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3" w:rsidRPr="0027449A" w:rsidRDefault="0027449A">
      <w:pPr>
        <w:rPr>
          <w:b/>
        </w:rPr>
      </w:pPr>
      <w:r w:rsidRPr="0027449A">
        <w:rPr>
          <w:b/>
        </w:rPr>
        <w:t>PORTOFOLIUL CADRULUI DIDACTIC:</w:t>
      </w:r>
    </w:p>
    <w:p w:rsidR="0027449A" w:rsidRPr="0027449A" w:rsidRDefault="0027449A">
      <w:pPr>
        <w:rPr>
          <w:b/>
        </w:rPr>
      </w:pPr>
      <w:r w:rsidRPr="0027449A">
        <w:rPr>
          <w:b/>
        </w:rPr>
        <w:t>A. Proiectare / evidenţă/ evaluare: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A.1. Proiectare:</w:t>
      </w:r>
    </w:p>
    <w:p w:rsidR="0027449A" w:rsidRPr="0027449A" w:rsidRDefault="0027449A" w:rsidP="0027449A">
      <w:r w:rsidRPr="0027449A">
        <w:t>• Planificare anuală;</w:t>
      </w:r>
    </w:p>
    <w:p w:rsidR="0027449A" w:rsidRPr="0027449A" w:rsidRDefault="0027449A" w:rsidP="0027449A">
      <w:r w:rsidRPr="0027449A">
        <w:t>• Proiectarea unităţilor de învăţare;</w:t>
      </w:r>
    </w:p>
    <w:p w:rsidR="0027449A" w:rsidRPr="0027449A" w:rsidRDefault="0027449A" w:rsidP="0027449A">
      <w:r w:rsidRPr="0027449A">
        <w:t>• Programe şcolare pentru discipline opţionale noi;</w:t>
      </w:r>
    </w:p>
    <w:p w:rsidR="0027449A" w:rsidRPr="0027449A" w:rsidRDefault="0027449A" w:rsidP="0027449A">
      <w:r w:rsidRPr="0027449A">
        <w:t>• Proiectarea pregătirii suplimentare a elevilor capabili de  performanţă;</w:t>
      </w:r>
    </w:p>
    <w:p w:rsidR="0027449A" w:rsidRPr="0027449A" w:rsidRDefault="0027449A" w:rsidP="0027449A">
      <w:r w:rsidRPr="0027449A">
        <w:t xml:space="preserve">• Proiectarea pregătirii elevilor ce prezintă dificultăţi în învăţare;    </w:t>
      </w:r>
    </w:p>
    <w:p w:rsidR="0027449A" w:rsidRDefault="0027449A" w:rsidP="0027449A">
      <w:r w:rsidRPr="0027449A">
        <w:t xml:space="preserve">   Crearea de softuri educaţionale în specialitate.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A.2. Evidenţă:</w:t>
      </w:r>
    </w:p>
    <w:p w:rsidR="0027449A" w:rsidRPr="0027449A" w:rsidRDefault="0027449A" w:rsidP="0027449A">
      <w:r w:rsidRPr="0027449A">
        <w:t xml:space="preserve">• Rezultate deosebite obţinute în pregătirea elevilor în raport  cu standardele </w:t>
      </w:r>
    </w:p>
    <w:p w:rsidR="0027449A" w:rsidRPr="0027449A" w:rsidRDefault="0027449A" w:rsidP="0027449A">
      <w:r w:rsidRPr="0027449A">
        <w:t xml:space="preserve">   curriculare de performanţă;</w:t>
      </w:r>
    </w:p>
    <w:p w:rsidR="0027449A" w:rsidRPr="0027449A" w:rsidRDefault="0027449A" w:rsidP="0027449A">
      <w:r w:rsidRPr="0027449A">
        <w:t>• Performanţe în pregătirea elevilor la concursurile de profil/olimpiade, alte concursuri;</w:t>
      </w:r>
    </w:p>
    <w:p w:rsidR="0027449A" w:rsidRPr="0027449A" w:rsidRDefault="0027449A" w:rsidP="0027449A">
      <w:r w:rsidRPr="0027449A">
        <w:t>• Rezultate la examene naţionale;</w:t>
      </w:r>
    </w:p>
    <w:p w:rsidR="0027449A" w:rsidRPr="0027449A" w:rsidRDefault="0027449A" w:rsidP="0027449A">
      <w:r w:rsidRPr="0027449A">
        <w:t xml:space="preserve">• Rezultatele evaluării predictive; </w:t>
      </w:r>
    </w:p>
    <w:p w:rsidR="0027449A" w:rsidRPr="0027449A" w:rsidRDefault="0027449A" w:rsidP="0027449A">
      <w:r w:rsidRPr="0027449A">
        <w:t>• Rezultatele evaluărilor periodice;</w:t>
      </w:r>
    </w:p>
    <w:p w:rsidR="0027449A" w:rsidRPr="0027449A" w:rsidRDefault="0027449A" w:rsidP="0027449A">
      <w:r w:rsidRPr="0027449A">
        <w:t>• Graficul de desfăşurare a tezelor semestriale;</w:t>
      </w:r>
    </w:p>
    <w:p w:rsidR="0027449A" w:rsidRPr="0027449A" w:rsidRDefault="0027449A" w:rsidP="0027449A">
      <w:r w:rsidRPr="0027449A">
        <w:t xml:space="preserve">• Iniţierea şi aplicarea unor proiecte de predare a disciplinei prin utilizarea programului </w:t>
      </w:r>
    </w:p>
    <w:p w:rsidR="0027449A" w:rsidRPr="0027449A" w:rsidRDefault="0027449A" w:rsidP="0027449A">
      <w:r w:rsidRPr="0027449A">
        <w:t xml:space="preserve">   A.E.L. în cadrul şcolii, dacă există condiţiile tehnice necesare;</w:t>
      </w:r>
    </w:p>
    <w:p w:rsidR="0027449A" w:rsidRPr="0027449A" w:rsidRDefault="0027449A" w:rsidP="0027449A">
      <w:r w:rsidRPr="0027449A">
        <w:t>• Evidenta elevilor capabili de performanta ;</w:t>
      </w:r>
    </w:p>
    <w:p w:rsidR="0027449A" w:rsidRPr="0027449A" w:rsidRDefault="0027449A" w:rsidP="0027449A">
      <w:r w:rsidRPr="0027449A">
        <w:t>• Evidenta elevilor care prezintă dificultăţi in învăţare ;</w:t>
      </w:r>
    </w:p>
    <w:p w:rsidR="0027449A" w:rsidRPr="0027449A" w:rsidRDefault="0027449A" w:rsidP="0027449A">
      <w:r w:rsidRPr="0027449A">
        <w:t>• Orarul săptămânal si al pregatirilor suplimentare;</w:t>
      </w:r>
    </w:p>
    <w:p w:rsidR="0027449A" w:rsidRPr="0027449A" w:rsidRDefault="0027449A" w:rsidP="0027449A">
      <w:r w:rsidRPr="0027449A">
        <w:t>• Subiecte la teze semestriale (unde este cazul);</w:t>
      </w:r>
    </w:p>
    <w:p w:rsidR="0027449A" w:rsidRDefault="0027449A" w:rsidP="0027449A">
      <w:r w:rsidRPr="0027449A">
        <w:t>• Fişa de autoevaluare pentru obtinerea calificativului anual.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A.3. Instrumente de evaluare şi notare:</w:t>
      </w:r>
    </w:p>
    <w:p w:rsidR="0027449A" w:rsidRPr="0027449A" w:rsidRDefault="0027449A" w:rsidP="0027449A">
      <w:r w:rsidRPr="0027449A">
        <w:t>• Chestionare;</w:t>
      </w:r>
    </w:p>
    <w:p w:rsidR="0027449A" w:rsidRPr="0027449A" w:rsidRDefault="0027449A" w:rsidP="0027449A">
      <w:r w:rsidRPr="0027449A">
        <w:t xml:space="preserve">• Tipuri diferite de itemi de </w:t>
      </w:r>
    </w:p>
    <w:p w:rsidR="0027449A" w:rsidRPr="0027449A" w:rsidRDefault="0027449A" w:rsidP="0027449A">
      <w:r w:rsidRPr="0027449A">
        <w:t xml:space="preserve">   evaluare;</w:t>
      </w:r>
    </w:p>
    <w:p w:rsidR="0027449A" w:rsidRPr="0027449A" w:rsidRDefault="0027449A" w:rsidP="0027449A">
      <w:r w:rsidRPr="0027449A">
        <w:t>• Grile;</w:t>
      </w:r>
    </w:p>
    <w:p w:rsidR="003230B2" w:rsidRDefault="0027449A" w:rsidP="0027449A">
      <w:r w:rsidRPr="0027449A">
        <w:t>• Teste, etc.</w:t>
      </w:r>
    </w:p>
    <w:p w:rsidR="003230B2" w:rsidRDefault="003230B2" w:rsidP="0027449A">
      <w:pPr>
        <w:rPr>
          <w:b/>
        </w:rPr>
      </w:pPr>
    </w:p>
    <w:p w:rsidR="003230B2" w:rsidRDefault="003230B2" w:rsidP="0027449A">
      <w:pPr>
        <w:rPr>
          <w:b/>
        </w:rPr>
      </w:pPr>
    </w:p>
    <w:p w:rsidR="003230B2" w:rsidRDefault="003230B2" w:rsidP="0027449A">
      <w:pPr>
        <w:rPr>
          <w:b/>
        </w:rPr>
      </w:pPr>
    </w:p>
    <w:p w:rsidR="003230B2" w:rsidRDefault="003230B2" w:rsidP="0027449A">
      <w:pPr>
        <w:rPr>
          <w:b/>
        </w:rPr>
      </w:pP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lastRenderedPageBreak/>
        <w:t xml:space="preserve">A.4. Resurse materiale proprii: </w:t>
      </w:r>
    </w:p>
    <w:p w:rsidR="0027449A" w:rsidRPr="0027449A" w:rsidRDefault="0027449A" w:rsidP="0027449A">
      <w:r w:rsidRPr="0027449A">
        <w:t xml:space="preserve">• Cărţi, almanahuri, culegeri, texte, </w:t>
      </w:r>
    </w:p>
    <w:p w:rsidR="0027449A" w:rsidRPr="0027449A" w:rsidRDefault="0027449A" w:rsidP="0027449A">
      <w:r w:rsidRPr="0027449A">
        <w:t xml:space="preserve">   teste, etc.;</w:t>
      </w:r>
    </w:p>
    <w:p w:rsidR="0027449A" w:rsidRPr="0027449A" w:rsidRDefault="0027449A" w:rsidP="0027449A">
      <w:r w:rsidRPr="0027449A">
        <w:t xml:space="preserve">• Dischete, CD-uri, DVD-uri, casete, video, </w:t>
      </w:r>
    </w:p>
    <w:p w:rsidR="0027449A" w:rsidRPr="0027449A" w:rsidRDefault="0027449A" w:rsidP="0027449A">
      <w:r w:rsidRPr="0027449A">
        <w:t xml:space="preserve">   casete audio, folii retroproiector, etc.;</w:t>
      </w:r>
    </w:p>
    <w:p w:rsidR="0027449A" w:rsidRPr="0027449A" w:rsidRDefault="0027449A" w:rsidP="0027449A">
      <w:r w:rsidRPr="0027449A">
        <w:t xml:space="preserve">• Atragerea de finanţări pentru activităţi în </w:t>
      </w:r>
    </w:p>
    <w:p w:rsidR="0027449A" w:rsidRDefault="0027449A" w:rsidP="0027449A">
      <w:r w:rsidRPr="0027449A">
        <w:t xml:space="preserve">   specialitate.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A.5. Documente curriculare necesare:</w:t>
      </w:r>
    </w:p>
    <w:p w:rsidR="0027449A" w:rsidRPr="0027449A" w:rsidRDefault="0027449A" w:rsidP="0027449A">
      <w:r w:rsidRPr="0027449A">
        <w:t>• Programe şcolare ;</w:t>
      </w:r>
    </w:p>
    <w:p w:rsidR="0027449A" w:rsidRPr="0027449A" w:rsidRDefault="0027449A" w:rsidP="0027449A">
      <w:r w:rsidRPr="0027449A">
        <w:t xml:space="preserve">• Ghiduri metodologice de aplicare a </w:t>
      </w:r>
    </w:p>
    <w:p w:rsidR="0027449A" w:rsidRPr="0027449A" w:rsidRDefault="0027449A" w:rsidP="0027449A">
      <w:r w:rsidRPr="0027449A">
        <w:t xml:space="preserve">   programelor şcolare ;</w:t>
      </w:r>
    </w:p>
    <w:p w:rsidR="0027449A" w:rsidRPr="0027449A" w:rsidRDefault="0027449A" w:rsidP="0027449A">
      <w:r w:rsidRPr="0027449A">
        <w:t xml:space="preserve">• Precizări metodologice cu privire la predarea </w:t>
      </w:r>
    </w:p>
    <w:p w:rsidR="0027449A" w:rsidRPr="0027449A" w:rsidRDefault="0027449A" w:rsidP="0027449A">
      <w:r w:rsidRPr="0027449A">
        <w:t xml:space="preserve">   specialităţii</w:t>
      </w:r>
    </w:p>
    <w:p w:rsidR="0027449A" w:rsidRPr="0027449A" w:rsidRDefault="0027449A" w:rsidP="0027449A">
      <w:r w:rsidRPr="0027449A">
        <w:t>• (M.E.C.T.S., I.S.J.);</w:t>
      </w:r>
    </w:p>
    <w:p w:rsidR="0027449A" w:rsidRPr="0027449A" w:rsidRDefault="0027449A" w:rsidP="0027449A">
      <w:r w:rsidRPr="0027449A">
        <w:t>• Programele de examene naţionale;</w:t>
      </w:r>
    </w:p>
    <w:p w:rsidR="0027449A" w:rsidRDefault="0027449A" w:rsidP="0027449A">
      <w:r w:rsidRPr="0027449A">
        <w:t>• Subiectele pentru examene naţionale.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A.6. Activitati extracurriculare desfăşurate în cadrul specialităţii:</w:t>
      </w:r>
    </w:p>
    <w:p w:rsidR="0027449A" w:rsidRPr="0027449A" w:rsidRDefault="0027449A" w:rsidP="0027449A">
      <w:r w:rsidRPr="0027449A">
        <w:t>• Mese rotunde, dezbateri, întâlniri;</w:t>
      </w:r>
    </w:p>
    <w:p w:rsidR="0027449A" w:rsidRPr="0027449A" w:rsidRDefault="0027449A" w:rsidP="0027449A">
      <w:r w:rsidRPr="0027449A">
        <w:t>• Excursii, drumeţii;</w:t>
      </w:r>
    </w:p>
    <w:p w:rsidR="0027449A" w:rsidRPr="0027449A" w:rsidRDefault="0027449A" w:rsidP="0027449A">
      <w:r w:rsidRPr="0027449A">
        <w:t xml:space="preserve">• Activităţi desfăşurate în vederea realizării </w:t>
      </w:r>
    </w:p>
    <w:p w:rsidR="0027449A" w:rsidRDefault="0027449A" w:rsidP="0027449A">
      <w:r w:rsidRPr="0027449A">
        <w:t xml:space="preserve">   echităţii în educaţie.</w:t>
      </w:r>
    </w:p>
    <w:p w:rsidR="0027449A" w:rsidRDefault="0027449A" w:rsidP="0027449A">
      <w:pPr>
        <w:rPr>
          <w:b/>
        </w:rPr>
      </w:pPr>
      <w:r w:rsidRPr="0027449A">
        <w:rPr>
          <w:b/>
        </w:rPr>
        <w:t>B. Dezvoltare profesională şi  carieră: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B.1. Perfecţionare metodică:</w:t>
      </w:r>
    </w:p>
    <w:p w:rsidR="0027449A" w:rsidRPr="0027449A" w:rsidRDefault="0027449A" w:rsidP="0027449A">
      <w:r w:rsidRPr="0027449A">
        <w:t>• Definitivat, grade didactice, doctorat ;</w:t>
      </w:r>
    </w:p>
    <w:p w:rsidR="0027449A" w:rsidRPr="0027449A" w:rsidRDefault="0027449A" w:rsidP="0027449A">
      <w:r w:rsidRPr="0027449A">
        <w:t xml:space="preserve">• Cursuri de perfecţionare, formare şi     </w:t>
      </w:r>
    </w:p>
    <w:p w:rsidR="0027449A" w:rsidRPr="0027449A" w:rsidRDefault="0027449A" w:rsidP="0027449A">
      <w:r w:rsidRPr="0027449A">
        <w:t xml:space="preserve">   abilitare curriculară;</w:t>
      </w:r>
    </w:p>
    <w:p w:rsidR="0027449A" w:rsidRPr="0027449A" w:rsidRDefault="0027449A" w:rsidP="0027449A">
      <w:r w:rsidRPr="0027449A">
        <w:t xml:space="preserve">• Participări la sesiuni de referate, mese </w:t>
      </w:r>
    </w:p>
    <w:p w:rsidR="0027449A" w:rsidRPr="0027449A" w:rsidRDefault="0027449A" w:rsidP="0027449A">
      <w:r w:rsidRPr="0027449A">
        <w:t xml:space="preserve">   rotunde, simpozioane ;</w:t>
      </w:r>
    </w:p>
    <w:p w:rsidR="0027449A" w:rsidRPr="0027449A" w:rsidRDefault="0027449A" w:rsidP="0027449A">
      <w:r w:rsidRPr="0027449A">
        <w:t xml:space="preserve">• Participare cu referate la cercurile </w:t>
      </w:r>
    </w:p>
    <w:p w:rsidR="0027449A" w:rsidRPr="0027449A" w:rsidRDefault="0027449A" w:rsidP="0027449A">
      <w:r w:rsidRPr="0027449A">
        <w:t xml:space="preserve">   pedagogice ;</w:t>
      </w:r>
    </w:p>
    <w:p w:rsidR="0027449A" w:rsidRDefault="0027449A" w:rsidP="0027449A">
      <w:r w:rsidRPr="0027449A">
        <w:t xml:space="preserve">• Cercetare ştiinţifică.    </w:t>
      </w:r>
    </w:p>
    <w:p w:rsidR="003230B2" w:rsidRDefault="003230B2" w:rsidP="0027449A">
      <w:pPr>
        <w:rPr>
          <w:b/>
        </w:rPr>
      </w:pPr>
    </w:p>
    <w:p w:rsidR="003230B2" w:rsidRDefault="003230B2" w:rsidP="0027449A">
      <w:pPr>
        <w:rPr>
          <w:b/>
        </w:rPr>
      </w:pPr>
    </w:p>
    <w:p w:rsidR="003230B2" w:rsidRDefault="003230B2" w:rsidP="0027449A">
      <w:pPr>
        <w:rPr>
          <w:b/>
        </w:rPr>
      </w:pPr>
    </w:p>
    <w:p w:rsidR="0027449A" w:rsidRPr="0027449A" w:rsidRDefault="0027449A" w:rsidP="0027449A">
      <w:pPr>
        <w:rPr>
          <w:b/>
        </w:rPr>
      </w:pPr>
      <w:bookmarkStart w:id="0" w:name="_GoBack"/>
      <w:bookmarkEnd w:id="0"/>
      <w:r w:rsidRPr="0027449A">
        <w:rPr>
          <w:b/>
        </w:rPr>
        <w:lastRenderedPageBreak/>
        <w:t>B.2. Activitate publicistică:</w:t>
      </w:r>
    </w:p>
    <w:p w:rsidR="0027449A" w:rsidRPr="0027449A" w:rsidRDefault="0027449A" w:rsidP="0027449A">
      <w:r w:rsidRPr="0027449A">
        <w:t>• Articole în diverse publicaţii;</w:t>
      </w:r>
    </w:p>
    <w:p w:rsidR="0027449A" w:rsidRPr="0027449A" w:rsidRDefault="0027449A" w:rsidP="0027449A">
      <w:r w:rsidRPr="0027449A">
        <w:t>• Cărţi în domeniul educaţional;</w:t>
      </w:r>
    </w:p>
    <w:p w:rsidR="0027449A" w:rsidRDefault="0027449A" w:rsidP="0027449A">
      <w:r w:rsidRPr="0027449A">
        <w:t xml:space="preserve">• Caiete metodice / ghiduri metodologice.              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B.3. Documente privind calitatea de:</w:t>
      </w:r>
    </w:p>
    <w:p w:rsidR="0027449A" w:rsidRPr="0027449A" w:rsidRDefault="0027449A" w:rsidP="0027449A">
      <w:r w:rsidRPr="0027449A">
        <w:t>• Mentor;</w:t>
      </w:r>
    </w:p>
    <w:p w:rsidR="0027449A" w:rsidRPr="0027449A" w:rsidRDefault="0027449A" w:rsidP="0027449A">
      <w:r w:rsidRPr="0027449A">
        <w:t>• Tutore;</w:t>
      </w:r>
    </w:p>
    <w:p w:rsidR="0027449A" w:rsidRPr="0027449A" w:rsidRDefault="0027449A" w:rsidP="0027449A">
      <w:r w:rsidRPr="0027449A">
        <w:t>• Formator local/ judeţean/ naţional;</w:t>
      </w:r>
    </w:p>
    <w:p w:rsidR="0027449A" w:rsidRPr="0027449A" w:rsidRDefault="0027449A" w:rsidP="0027449A">
      <w:r w:rsidRPr="0027449A">
        <w:t>• Propunător de subiecte la concursuri/ olimpiade/ exameene naţionale;</w:t>
      </w:r>
    </w:p>
    <w:p w:rsidR="0027449A" w:rsidRPr="0027449A" w:rsidRDefault="0027449A" w:rsidP="0027449A">
      <w:r w:rsidRPr="0027449A">
        <w:t>• Membru în comisia de organizare a concursurilor/olimpiadelor/ examenelor naţionale;</w:t>
      </w:r>
    </w:p>
    <w:p w:rsidR="0027449A" w:rsidRPr="0027449A" w:rsidRDefault="0027449A" w:rsidP="0027449A">
      <w:r w:rsidRPr="0027449A">
        <w:t>• Însoţitor/ supraveghetor al elevilor la concursuri şi olimpiade  şcolare;</w:t>
      </w:r>
    </w:p>
    <w:p w:rsidR="0027449A" w:rsidRPr="0027449A" w:rsidRDefault="0027449A" w:rsidP="0027449A">
      <w:r w:rsidRPr="0027449A">
        <w:t xml:space="preserve">• Membru în Comisia naţională de specialitate/ comisii de lucru ale I.Ş.J./M.E.C.T.S. </w:t>
      </w:r>
    </w:p>
    <w:p w:rsidR="0027449A" w:rsidRPr="0027449A" w:rsidRDefault="0027449A" w:rsidP="0027449A">
      <w:r w:rsidRPr="0027449A">
        <w:t xml:space="preserve">   (contribuţii la elaborarea de programe şcolare, regulamente, metodologii, îndrumătoare/ </w:t>
      </w:r>
    </w:p>
    <w:p w:rsidR="0027449A" w:rsidRPr="0027449A" w:rsidRDefault="0027449A" w:rsidP="0027449A">
      <w:r w:rsidRPr="0027449A">
        <w:t xml:space="preserve">   ghiduri, manuale şcolare, auxiliare didactice, etc.)</w:t>
      </w:r>
    </w:p>
    <w:p w:rsidR="0027449A" w:rsidRPr="0027449A" w:rsidRDefault="0027449A" w:rsidP="0027449A">
      <w:r w:rsidRPr="0027449A">
        <w:t xml:space="preserve">• Coordonator cerc pedagogic/ metodist/ membru în consiliu consultativ al inspectorului de </w:t>
      </w:r>
    </w:p>
    <w:p w:rsidR="0027449A" w:rsidRPr="0027449A" w:rsidRDefault="0027449A" w:rsidP="0027449A">
      <w:r w:rsidRPr="0027449A">
        <w:t xml:space="preserve">   specialitate;</w:t>
      </w:r>
    </w:p>
    <w:p w:rsidR="0027449A" w:rsidRPr="0027449A" w:rsidRDefault="0027449A" w:rsidP="0027449A">
      <w:r w:rsidRPr="0027449A">
        <w:t>• Îndrumător reviste şcolare/membru în colectivul de redacţie  al revistelor de specialitate;</w:t>
      </w:r>
    </w:p>
    <w:p w:rsidR="0027449A" w:rsidRPr="0027449A" w:rsidRDefault="0027449A" w:rsidP="0027449A">
      <w:r w:rsidRPr="0027449A">
        <w:t>• Evaluator manuale;</w:t>
      </w:r>
    </w:p>
    <w:p w:rsidR="0027449A" w:rsidRDefault="0027449A" w:rsidP="0027449A">
      <w:r w:rsidRPr="0027449A">
        <w:t>• Membru în comisii ştiinţifice.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B.4. Participarea la proiecte şi parteneriate:</w:t>
      </w:r>
    </w:p>
    <w:p w:rsidR="0027449A" w:rsidRPr="0027449A" w:rsidRDefault="0027449A" w:rsidP="0027449A">
      <w:r w:rsidRPr="0027449A">
        <w:t xml:space="preserve">• Rezultatele comunicării cu părinţii şi autorităţile locale concretizate în reducerea </w:t>
      </w:r>
    </w:p>
    <w:p w:rsidR="0027449A" w:rsidRPr="0027449A" w:rsidRDefault="0027449A" w:rsidP="0027449A">
      <w:r w:rsidRPr="0027449A">
        <w:t xml:space="preserve">   abandonului şcolar, a delicvenţei juvenile, a comportamentelor marginale;</w:t>
      </w:r>
      <w:r w:rsidRPr="0027449A">
        <w:tab/>
      </w:r>
    </w:p>
    <w:p w:rsidR="0027449A" w:rsidRPr="0027449A" w:rsidRDefault="0027449A" w:rsidP="0027449A">
      <w:r w:rsidRPr="0027449A">
        <w:t>• Proiecte de parteneriat educaţional: local/judeţean/naţional/ internaţional;</w:t>
      </w:r>
    </w:p>
    <w:p w:rsidR="0027449A" w:rsidRPr="0027449A" w:rsidRDefault="0027449A" w:rsidP="0027449A">
      <w:r w:rsidRPr="0027449A">
        <w:t>• Proiecte în cadrul programelor de reformă coordonate de I.Ş.J./M.E.C.T.S.;</w:t>
      </w:r>
    </w:p>
    <w:p w:rsidR="0027449A" w:rsidRPr="0027449A" w:rsidRDefault="0027449A" w:rsidP="0027449A">
      <w:r w:rsidRPr="0027449A">
        <w:t>• Coordonarea activităţilor Strategiei Naţionale de Acţiune Comunitară;</w:t>
      </w:r>
    </w:p>
    <w:p w:rsidR="0027449A" w:rsidRPr="0027449A" w:rsidRDefault="0027449A" w:rsidP="0027449A">
      <w:r w:rsidRPr="0027449A">
        <w:t>• Integrarea copiilor cu cerinţe educative speciale;</w:t>
      </w:r>
    </w:p>
    <w:p w:rsidR="0027449A" w:rsidRDefault="0027449A" w:rsidP="0027449A">
      <w:r w:rsidRPr="0027449A">
        <w:t xml:space="preserve">• Realizări în educaţia adulţilor şi reconversia profesională.    </w:t>
      </w:r>
    </w:p>
    <w:p w:rsidR="0027449A" w:rsidRPr="0027449A" w:rsidRDefault="0027449A" w:rsidP="0027449A">
      <w:pPr>
        <w:rPr>
          <w:b/>
        </w:rPr>
      </w:pPr>
      <w:r w:rsidRPr="0027449A">
        <w:rPr>
          <w:b/>
        </w:rPr>
        <w:t>B.5. Premii şi recompense:</w:t>
      </w:r>
    </w:p>
    <w:p w:rsidR="0027449A" w:rsidRPr="0027449A" w:rsidRDefault="0027449A" w:rsidP="0027449A">
      <w:r w:rsidRPr="0027449A">
        <w:t xml:space="preserve">• Scrisori de mulţumire, diplome, ordine, medalii acordate de </w:t>
      </w:r>
    </w:p>
    <w:p w:rsidR="0027449A" w:rsidRPr="0027449A" w:rsidRDefault="0027449A" w:rsidP="0027449A">
      <w:r w:rsidRPr="0027449A">
        <w:t xml:space="preserve">   M.E.C.T.S./Guvernul/Preşedinţia României , alte instituţii centrale;</w:t>
      </w:r>
    </w:p>
    <w:p w:rsidR="0027449A" w:rsidRPr="0027449A" w:rsidRDefault="0027449A" w:rsidP="0027449A">
      <w:r w:rsidRPr="0027449A">
        <w:t>• Salarii de merit, gradaţii de merit, scrisori de mulţumire;</w:t>
      </w:r>
      <w:r w:rsidRPr="0027449A">
        <w:tab/>
      </w:r>
    </w:p>
    <w:p w:rsidR="0027449A" w:rsidRPr="0027449A" w:rsidRDefault="0027449A" w:rsidP="0027449A">
      <w:r w:rsidRPr="0027449A">
        <w:t>• Diplome acordate la nivel local şi judeţean.</w:t>
      </w:r>
    </w:p>
    <w:sectPr w:rsidR="0027449A" w:rsidRPr="0027449A" w:rsidSect="00323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49A"/>
    <w:rsid w:val="0027449A"/>
    <w:rsid w:val="003230B2"/>
    <w:rsid w:val="00513B63"/>
    <w:rsid w:val="0053170A"/>
    <w:rsid w:val="00E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Necula</dc:creator>
  <cp:lastModifiedBy>ISJ35</cp:lastModifiedBy>
  <cp:revision>2</cp:revision>
  <dcterms:created xsi:type="dcterms:W3CDTF">2014-10-08T10:13:00Z</dcterms:created>
  <dcterms:modified xsi:type="dcterms:W3CDTF">2014-10-08T10:13:00Z</dcterms:modified>
</cp:coreProperties>
</file>