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B6" w:rsidRPr="00C11953" w:rsidRDefault="00B10AB6" w:rsidP="00B10AB6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1105D" w:rsidRDefault="00A53ED3" w:rsidP="00C119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ro-RO" w:eastAsia="ro-RO"/>
        </w:rPr>
        <w:drawing>
          <wp:inline distT="0" distB="0" distL="0" distR="0">
            <wp:extent cx="5762625" cy="828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Primit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faxul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ISJ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Constan</w:t>
      </w:r>
      <w:r w:rsidR="00C11953">
        <w:rPr>
          <w:rFonts w:ascii="Times New Roman" w:hAnsi="Times New Roman" w:cs="Times New Roman"/>
          <w:b/>
          <w:sz w:val="20"/>
          <w:szCs w:val="20"/>
        </w:rPr>
        <w:t>ţa</w:t>
      </w:r>
      <w:proofErr w:type="spellEnd"/>
      <w:r w:rsidR="00C11953">
        <w:rPr>
          <w:rFonts w:ascii="Times New Roman" w:hAnsi="Times New Roman" w:cs="Times New Roman"/>
          <w:b/>
          <w:sz w:val="20"/>
          <w:szCs w:val="20"/>
        </w:rPr>
        <w:t>, 6.02.2015, ora17.12</w:t>
      </w:r>
    </w:p>
    <w:p w:rsidR="00C11953" w:rsidRDefault="00C11953" w:rsidP="00A53ED3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Afişat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ISJ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Constanţa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9.02.2015,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9:00</w:t>
      </w:r>
    </w:p>
    <w:p w:rsidR="00B10AB6" w:rsidRPr="00C11953" w:rsidRDefault="00CD1BAA" w:rsidP="00B10AB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1953">
        <w:rPr>
          <w:rFonts w:ascii="Times New Roman" w:hAnsi="Times New Roman" w:cs="Times New Roman"/>
          <w:b/>
        </w:rPr>
        <w:t xml:space="preserve">CONCURS PENTRU OCUPAREA FUNCȚIEI DE INSPECTOR ȘCOLAR GENERAL </w:t>
      </w:r>
    </w:p>
    <w:p w:rsidR="00B10AB6" w:rsidRPr="00C11953" w:rsidRDefault="00B10AB6" w:rsidP="00B10AB6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C11953">
        <w:rPr>
          <w:rFonts w:ascii="Times New Roman" w:hAnsi="Times New Roman" w:cs="Times New Roman"/>
        </w:rPr>
        <w:t xml:space="preserve">      </w:t>
      </w:r>
      <w:proofErr w:type="spellStart"/>
      <w:r w:rsidR="00CD1BAA" w:rsidRPr="00C11953">
        <w:rPr>
          <w:rFonts w:ascii="Times New Roman" w:hAnsi="Times New Roman" w:cs="Times New Roman"/>
        </w:rPr>
        <w:t>Ministerul</w:t>
      </w:r>
      <w:proofErr w:type="spellEnd"/>
      <w:r w:rsidR="00CD1BAA" w:rsidRPr="00C11953">
        <w:rPr>
          <w:rFonts w:ascii="Times New Roman" w:hAnsi="Times New Roman" w:cs="Times New Roman"/>
        </w:rPr>
        <w:t xml:space="preserve"> </w:t>
      </w:r>
      <w:proofErr w:type="spellStart"/>
      <w:r w:rsidR="00CD1BAA" w:rsidRPr="00C11953">
        <w:rPr>
          <w:rFonts w:ascii="Times New Roman" w:hAnsi="Times New Roman" w:cs="Times New Roman"/>
        </w:rPr>
        <w:t>Educa</w:t>
      </w:r>
      <w:proofErr w:type="spellEnd"/>
      <w:r w:rsidR="00CD1BAA" w:rsidRPr="00C11953">
        <w:rPr>
          <w:rFonts w:ascii="Times New Roman" w:hAnsi="Times New Roman" w:cs="Times New Roman"/>
          <w:lang w:val="ro-RO"/>
        </w:rPr>
        <w:t>ției și</w:t>
      </w:r>
      <w:r w:rsidR="00C11953" w:rsidRPr="00C11953">
        <w:rPr>
          <w:rFonts w:ascii="Times New Roman" w:hAnsi="Times New Roman" w:cs="Times New Roman"/>
          <w:lang w:val="ro-RO"/>
        </w:rPr>
        <w:t xml:space="preserve"> Cercetării Științifice anunță </w:t>
      </w:r>
      <w:proofErr w:type="gramStart"/>
      <w:r w:rsidR="00CD1BAA" w:rsidRPr="00C11953">
        <w:rPr>
          <w:rFonts w:ascii="Times New Roman" w:hAnsi="Times New Roman" w:cs="Times New Roman"/>
          <w:lang w:val="ro-RO"/>
        </w:rPr>
        <w:t>scoaterea  la</w:t>
      </w:r>
      <w:proofErr w:type="gramEnd"/>
      <w:r w:rsidR="00CD1BAA" w:rsidRPr="00C11953">
        <w:rPr>
          <w:rFonts w:ascii="Times New Roman" w:hAnsi="Times New Roman" w:cs="Times New Roman"/>
          <w:lang w:val="ro-RO"/>
        </w:rPr>
        <w:t xml:space="preserve"> concurs a 42 de funcții vacante de inspector școlar  general din</w:t>
      </w:r>
      <w:r w:rsidRPr="00C11953">
        <w:rPr>
          <w:rFonts w:ascii="Times New Roman" w:hAnsi="Times New Roman" w:cs="Times New Roman"/>
          <w:lang w:val="ro-RO"/>
        </w:rPr>
        <w:t xml:space="preserve"> inspectoratele școlare.</w:t>
      </w:r>
      <w:r w:rsidR="00C11953" w:rsidRPr="00C11953">
        <w:rPr>
          <w:rFonts w:ascii="Times New Roman" w:hAnsi="Times New Roman" w:cs="Times New Roman"/>
          <w:lang w:val="ro-RO"/>
        </w:rPr>
        <w:t xml:space="preserve"> </w:t>
      </w:r>
      <w:r w:rsidR="00CD1BAA" w:rsidRPr="00C11953">
        <w:rPr>
          <w:rFonts w:ascii="Times New Roman" w:hAnsi="Times New Roman" w:cs="Times New Roman"/>
          <w:lang w:val="ro-RO"/>
        </w:rPr>
        <w:t>Concursul se organizează în baza Metodologiei de organizare și desfășurare a  concursului pentru ocuparea funcțiilor de inspector școlar general, inspector școlar general adjunct din inspectoratele școlare și de director al casei corpului didactic, aprobată prin OMECTS nr. 5557/7 octombrie 2011, cu modificările ș</w:t>
      </w:r>
      <w:r w:rsidR="00C11953" w:rsidRPr="00C11953">
        <w:rPr>
          <w:rFonts w:ascii="Times New Roman" w:hAnsi="Times New Roman" w:cs="Times New Roman"/>
          <w:lang w:val="ro-RO"/>
        </w:rPr>
        <w:t xml:space="preserve">i completările ulterioare. </w:t>
      </w:r>
      <w:r w:rsidR="00C11953" w:rsidRPr="00C11953">
        <w:rPr>
          <w:rFonts w:ascii="Times New Roman" w:hAnsi="Times New Roman" w:cs="Times New Roman"/>
          <w:lang w:val="ro-RO"/>
        </w:rPr>
        <w:tab/>
      </w:r>
      <w:proofErr w:type="spellStart"/>
      <w:r w:rsidRPr="00C11953">
        <w:rPr>
          <w:rFonts w:ascii="Times New Roman" w:hAnsi="Times New Roman" w:cs="Times New Roman"/>
        </w:rPr>
        <w:t>Pentru</w:t>
      </w:r>
      <w:proofErr w:type="spellEnd"/>
      <w:r w:rsidRPr="00C11953">
        <w:rPr>
          <w:rFonts w:ascii="Times New Roman" w:hAnsi="Times New Roman" w:cs="Times New Roman"/>
        </w:rPr>
        <w:t xml:space="preserve"> </w:t>
      </w:r>
      <w:proofErr w:type="spellStart"/>
      <w:r w:rsidRPr="00C11953">
        <w:rPr>
          <w:rFonts w:ascii="Times New Roman" w:hAnsi="Times New Roman" w:cs="Times New Roman"/>
        </w:rPr>
        <w:t>ocuparea</w:t>
      </w:r>
      <w:proofErr w:type="spellEnd"/>
      <w:r w:rsidRPr="00C11953">
        <w:rPr>
          <w:rFonts w:ascii="Times New Roman" w:hAnsi="Times New Roman" w:cs="Times New Roman"/>
        </w:rPr>
        <w:t xml:space="preserve"> </w:t>
      </w:r>
      <w:proofErr w:type="spellStart"/>
      <w:r w:rsidRPr="00C11953">
        <w:rPr>
          <w:rFonts w:ascii="Times New Roman" w:hAnsi="Times New Roman" w:cs="Times New Roman"/>
        </w:rPr>
        <w:t>acestor</w:t>
      </w:r>
      <w:proofErr w:type="spellEnd"/>
      <w:r w:rsidRPr="00C11953">
        <w:rPr>
          <w:rFonts w:ascii="Times New Roman" w:hAnsi="Times New Roman" w:cs="Times New Roman"/>
        </w:rPr>
        <w:t xml:space="preserve"> </w:t>
      </w:r>
      <w:proofErr w:type="spellStart"/>
      <w:r w:rsidRPr="00C11953">
        <w:rPr>
          <w:rFonts w:ascii="Times New Roman" w:hAnsi="Times New Roman" w:cs="Times New Roman"/>
        </w:rPr>
        <w:t>funcţii</w:t>
      </w:r>
      <w:proofErr w:type="spellEnd"/>
      <w:r w:rsidRPr="00C11953">
        <w:rPr>
          <w:rFonts w:ascii="Times New Roman" w:hAnsi="Times New Roman" w:cs="Times New Roman"/>
        </w:rPr>
        <w:t xml:space="preserve"> poate candida orice cadru didactic care îndeplineşte, cumulativ, următoarele condiţii: </w:t>
      </w:r>
    </w:p>
    <w:p w:rsidR="00B10AB6" w:rsidRPr="00C11953" w:rsidRDefault="00B10AB6" w:rsidP="00B10AB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1953">
        <w:rPr>
          <w:sz w:val="22"/>
          <w:szCs w:val="22"/>
        </w:rPr>
        <w:t>a) să fie membru al corpului naţional de experţi în managementul educaţional;</w:t>
      </w:r>
    </w:p>
    <w:p w:rsidR="00B10AB6" w:rsidRPr="00C11953" w:rsidRDefault="00B10AB6" w:rsidP="00B10AB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1953">
        <w:rPr>
          <w:sz w:val="22"/>
          <w:szCs w:val="22"/>
        </w:rPr>
        <w:t>b) să fie absolvent al unei instituţii de învăţământ superior, cu diplomă de licenţă;</w:t>
      </w:r>
    </w:p>
    <w:p w:rsidR="00B10AB6" w:rsidRPr="00C11953" w:rsidRDefault="00B10AB6" w:rsidP="00B10AB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1953">
        <w:rPr>
          <w:sz w:val="22"/>
          <w:szCs w:val="22"/>
        </w:rPr>
        <w:t>c) să fie cadru didactic titular în învăţământ/într-o unitate de învăţământ şi să aibă gradul didactic I sau titlul ştiinţific de doctor;</w:t>
      </w:r>
    </w:p>
    <w:p w:rsidR="00B10AB6" w:rsidRPr="00C11953" w:rsidRDefault="00B10AB6" w:rsidP="00B10AB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1953">
        <w:rPr>
          <w:sz w:val="22"/>
          <w:szCs w:val="22"/>
        </w:rPr>
        <w:t>d) să aibă o vechime în învăţământul preuniversitar de cel puţin 8 ani, dintre care cel puţin 5 în ultimii 10 ani;</w:t>
      </w:r>
    </w:p>
    <w:p w:rsidR="00B10AB6" w:rsidRPr="00C11953" w:rsidRDefault="00B10AB6" w:rsidP="00B10AB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1953">
        <w:rPr>
          <w:sz w:val="22"/>
          <w:szCs w:val="22"/>
        </w:rPr>
        <w:t>e) să deţină calificativul  „foarte bine" în ultimii 5 ani şi să nu aibă sancţiuni disciplinare în anul şcolar curent;</w:t>
      </w:r>
    </w:p>
    <w:p w:rsidR="00B10AB6" w:rsidRPr="00C11953" w:rsidRDefault="00B10AB6" w:rsidP="00B10AB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1953">
        <w:rPr>
          <w:sz w:val="22"/>
          <w:szCs w:val="22"/>
        </w:rPr>
        <w:t>f) recomandare/caracterizare vizând calităţile profesionale, manageriale şi morale din partea consiliului profesoral al unităţii de învăţământ sau din partea consiliului de administraţie al inspectoratului şcolar ori recomandarea senatului universităţii sau a organului de conducere al instituţiei în care candidatul îşi desfăşoară activitatea la data înscrierii la concurs;</w:t>
      </w:r>
    </w:p>
    <w:p w:rsidR="00B10AB6" w:rsidRPr="00C11953" w:rsidRDefault="00B10AB6" w:rsidP="00B10AB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1953">
        <w:rPr>
          <w:sz w:val="22"/>
          <w:szCs w:val="22"/>
        </w:rPr>
        <w:t>g) să nu fi desfăşurat poliţie politică şi nu a fost lipsit de dreptul de a ocupa o funcţie de conducere în învăţământ prin hotărâre judecătorească definitivă de condamnare penală;</w:t>
      </w:r>
    </w:p>
    <w:p w:rsidR="00B10AB6" w:rsidRPr="00C11953" w:rsidRDefault="00B10AB6" w:rsidP="00B10AB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1953">
        <w:rPr>
          <w:sz w:val="22"/>
          <w:szCs w:val="22"/>
        </w:rPr>
        <w:t>h) să fie apt din punct de vedere medical pentru îndeplinirea funcţiei, conform prevederilor Legii Educaţiei Naţionale;</w:t>
      </w:r>
    </w:p>
    <w:p w:rsidR="00DC251D" w:rsidRPr="00C11953" w:rsidRDefault="00B10AB6" w:rsidP="00B10AB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11953">
        <w:rPr>
          <w:sz w:val="22"/>
          <w:szCs w:val="22"/>
        </w:rPr>
        <w:t xml:space="preserve">i) să nu fi împlinit vârsta standard de pensionare la data susţinerii concursului. </w:t>
      </w:r>
    </w:p>
    <w:p w:rsidR="00DC251D" w:rsidRPr="00C11953" w:rsidRDefault="00E80729" w:rsidP="00B10AB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1953">
        <w:rPr>
          <w:rFonts w:ascii="Times New Roman" w:hAnsi="Times New Roman" w:cs="Times New Roman"/>
        </w:rPr>
        <w:t>Dosarul</w:t>
      </w:r>
      <w:proofErr w:type="spellEnd"/>
      <w:r w:rsidRPr="00C11953">
        <w:rPr>
          <w:rFonts w:ascii="Times New Roman" w:hAnsi="Times New Roman" w:cs="Times New Roman"/>
        </w:rPr>
        <w:t xml:space="preserve"> de </w:t>
      </w:r>
      <w:proofErr w:type="spellStart"/>
      <w:r w:rsidRPr="00C11953">
        <w:rPr>
          <w:rFonts w:ascii="Times New Roman" w:hAnsi="Times New Roman" w:cs="Times New Roman"/>
        </w:rPr>
        <w:t>înscriere</w:t>
      </w:r>
      <w:proofErr w:type="spellEnd"/>
      <w:r w:rsidRPr="00C11953">
        <w:rPr>
          <w:rFonts w:ascii="Times New Roman" w:hAnsi="Times New Roman" w:cs="Times New Roman"/>
        </w:rPr>
        <w:t xml:space="preserve"> </w:t>
      </w:r>
      <w:proofErr w:type="spellStart"/>
      <w:r w:rsidRPr="00C11953">
        <w:rPr>
          <w:rFonts w:ascii="Times New Roman" w:hAnsi="Times New Roman" w:cs="Times New Roman"/>
        </w:rPr>
        <w:t>co</w:t>
      </w:r>
      <w:r w:rsidR="00CF6E5C" w:rsidRPr="00C11953">
        <w:rPr>
          <w:rFonts w:ascii="Times New Roman" w:hAnsi="Times New Roman" w:cs="Times New Roman"/>
        </w:rPr>
        <w:t>n</w:t>
      </w:r>
      <w:r w:rsidRPr="00C11953">
        <w:rPr>
          <w:rFonts w:ascii="Times New Roman" w:hAnsi="Times New Roman" w:cs="Times New Roman"/>
        </w:rPr>
        <w:t>s</w:t>
      </w:r>
      <w:r w:rsidR="00CF6E5C" w:rsidRPr="00C11953">
        <w:rPr>
          <w:rFonts w:ascii="Times New Roman" w:hAnsi="Times New Roman" w:cs="Times New Roman"/>
        </w:rPr>
        <w:t>tituit</w:t>
      </w:r>
      <w:proofErr w:type="spellEnd"/>
      <w:r w:rsidR="00CF6E5C" w:rsidRPr="00C11953">
        <w:rPr>
          <w:rFonts w:ascii="Times New Roman" w:hAnsi="Times New Roman" w:cs="Times New Roman"/>
        </w:rPr>
        <w:t xml:space="preserve">, </w:t>
      </w:r>
      <w:proofErr w:type="spellStart"/>
      <w:r w:rsidR="00CF6E5C" w:rsidRPr="00C11953">
        <w:rPr>
          <w:rFonts w:ascii="Times New Roman" w:hAnsi="Times New Roman" w:cs="Times New Roman"/>
        </w:rPr>
        <w:t>obligatoriu</w:t>
      </w:r>
      <w:proofErr w:type="spellEnd"/>
      <w:r w:rsidR="00CF6E5C" w:rsidRPr="00C11953">
        <w:rPr>
          <w:rFonts w:ascii="Times New Roman" w:hAnsi="Times New Roman" w:cs="Times New Roman"/>
        </w:rPr>
        <w:t xml:space="preserve">, </w:t>
      </w:r>
      <w:proofErr w:type="spellStart"/>
      <w:r w:rsidR="00CF6E5C" w:rsidRPr="00C11953">
        <w:rPr>
          <w:rFonts w:ascii="Times New Roman" w:hAnsi="Times New Roman" w:cs="Times New Roman"/>
        </w:rPr>
        <w:t>în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conformitate</w:t>
      </w:r>
      <w:proofErr w:type="spellEnd"/>
      <w:r w:rsidR="00CF6E5C" w:rsidRPr="00C11953">
        <w:rPr>
          <w:rFonts w:ascii="Times New Roman" w:hAnsi="Times New Roman" w:cs="Times New Roman"/>
        </w:rPr>
        <w:t xml:space="preserve"> cu </w:t>
      </w:r>
      <w:proofErr w:type="spellStart"/>
      <w:r w:rsidR="00CF6E5C" w:rsidRPr="00C11953">
        <w:rPr>
          <w:rFonts w:ascii="Times New Roman" w:hAnsi="Times New Roman" w:cs="Times New Roman"/>
        </w:rPr>
        <w:t>prevederile</w:t>
      </w:r>
      <w:proofErr w:type="spellEnd"/>
      <w:r w:rsidR="00CF6E5C" w:rsidRPr="00C11953">
        <w:rPr>
          <w:rFonts w:ascii="Times New Roman" w:hAnsi="Times New Roman" w:cs="Times New Roman"/>
        </w:rPr>
        <w:t xml:space="preserve"> art.</w:t>
      </w:r>
      <w:proofErr w:type="gramEnd"/>
      <w:r w:rsidR="00CF6E5C" w:rsidRPr="00C11953">
        <w:rPr>
          <w:rFonts w:ascii="Times New Roman" w:hAnsi="Times New Roman" w:cs="Times New Roman"/>
        </w:rPr>
        <w:t xml:space="preserve"> 4 din </w:t>
      </w:r>
      <w:proofErr w:type="spellStart"/>
      <w:r w:rsidR="00CF6E5C" w:rsidRPr="00C11953">
        <w:rPr>
          <w:rFonts w:ascii="Times New Roman" w:hAnsi="Times New Roman" w:cs="Times New Roman"/>
        </w:rPr>
        <w:t>metodologia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aprobată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prin</w:t>
      </w:r>
      <w:proofErr w:type="spellEnd"/>
      <w:r w:rsidR="00CF6E5C" w:rsidRPr="00C11953">
        <w:rPr>
          <w:rFonts w:ascii="Times New Roman" w:hAnsi="Times New Roman" w:cs="Times New Roman"/>
        </w:rPr>
        <w:t xml:space="preserve"> OMECTS nr. 5557/7 </w:t>
      </w:r>
      <w:proofErr w:type="spellStart"/>
      <w:r w:rsidR="00CF6E5C" w:rsidRPr="00C11953">
        <w:rPr>
          <w:rFonts w:ascii="Times New Roman" w:hAnsi="Times New Roman" w:cs="Times New Roman"/>
        </w:rPr>
        <w:t>octombrie</w:t>
      </w:r>
      <w:proofErr w:type="spellEnd"/>
      <w:r w:rsidR="00CF6E5C" w:rsidRPr="00C11953">
        <w:rPr>
          <w:rFonts w:ascii="Times New Roman" w:hAnsi="Times New Roman" w:cs="Times New Roman"/>
        </w:rPr>
        <w:t xml:space="preserve"> 2011, cu </w:t>
      </w:r>
      <w:proofErr w:type="spellStart"/>
      <w:r w:rsidR="00CF6E5C" w:rsidRPr="00C11953">
        <w:rPr>
          <w:rFonts w:ascii="Times New Roman" w:hAnsi="Times New Roman" w:cs="Times New Roman"/>
        </w:rPr>
        <w:t>modificările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și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completările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ulterioare</w:t>
      </w:r>
      <w:proofErr w:type="spellEnd"/>
      <w:r w:rsidR="00CF6E5C" w:rsidRPr="00C11953">
        <w:rPr>
          <w:rFonts w:ascii="Times New Roman" w:hAnsi="Times New Roman" w:cs="Times New Roman"/>
        </w:rPr>
        <w:t xml:space="preserve">, se </w:t>
      </w:r>
      <w:proofErr w:type="spellStart"/>
      <w:r w:rsidR="00CF6E5C" w:rsidRPr="00C11953">
        <w:rPr>
          <w:rFonts w:ascii="Times New Roman" w:hAnsi="Times New Roman" w:cs="Times New Roman"/>
        </w:rPr>
        <w:t>depune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în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perioada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r w:rsidR="00CF6E5C" w:rsidRPr="00C11953">
        <w:rPr>
          <w:rFonts w:ascii="Times New Roman" w:hAnsi="Times New Roman" w:cs="Times New Roman"/>
          <w:b/>
        </w:rPr>
        <w:t xml:space="preserve">18-23 </w:t>
      </w:r>
      <w:proofErr w:type="spellStart"/>
      <w:r w:rsidR="00CF6E5C" w:rsidRPr="00C11953">
        <w:rPr>
          <w:rFonts w:ascii="Times New Roman" w:hAnsi="Times New Roman" w:cs="Times New Roman"/>
          <w:b/>
        </w:rPr>
        <w:t>februarie</w:t>
      </w:r>
      <w:proofErr w:type="spellEnd"/>
      <w:r w:rsidR="00CF6E5C" w:rsidRPr="00C11953">
        <w:rPr>
          <w:rFonts w:ascii="Times New Roman" w:hAnsi="Times New Roman" w:cs="Times New Roman"/>
          <w:b/>
        </w:rPr>
        <w:t xml:space="preserve"> 2015</w:t>
      </w:r>
      <w:r w:rsidR="00CF6E5C" w:rsidRPr="00C11953">
        <w:rPr>
          <w:rFonts w:ascii="Times New Roman" w:hAnsi="Times New Roman" w:cs="Times New Roman"/>
        </w:rPr>
        <w:t xml:space="preserve">, la </w:t>
      </w:r>
      <w:proofErr w:type="spellStart"/>
      <w:r w:rsidR="00CF6E5C" w:rsidRPr="00C11953">
        <w:rPr>
          <w:rFonts w:ascii="Times New Roman" w:hAnsi="Times New Roman" w:cs="Times New Roman"/>
        </w:rPr>
        <w:t>sediul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inspectoratului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școlar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pentru</w:t>
      </w:r>
      <w:proofErr w:type="spellEnd"/>
      <w:r w:rsidR="00CF6E5C" w:rsidRPr="00C11953">
        <w:rPr>
          <w:rFonts w:ascii="Times New Roman" w:hAnsi="Times New Roman" w:cs="Times New Roman"/>
        </w:rPr>
        <w:t xml:space="preserve"> a </w:t>
      </w:r>
      <w:proofErr w:type="spellStart"/>
      <w:r w:rsidR="00CF6E5C" w:rsidRPr="00C11953">
        <w:rPr>
          <w:rFonts w:ascii="Times New Roman" w:hAnsi="Times New Roman" w:cs="Times New Roman"/>
        </w:rPr>
        <w:t>cărui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funcție</w:t>
      </w:r>
      <w:proofErr w:type="spellEnd"/>
      <w:r w:rsidR="00CF6E5C" w:rsidRPr="00C11953">
        <w:rPr>
          <w:rFonts w:ascii="Times New Roman" w:hAnsi="Times New Roman" w:cs="Times New Roman"/>
        </w:rPr>
        <w:t xml:space="preserve"> de inspector </w:t>
      </w:r>
      <w:proofErr w:type="spellStart"/>
      <w:r w:rsidR="00CF6E5C" w:rsidRPr="00C11953">
        <w:rPr>
          <w:rFonts w:ascii="Times New Roman" w:hAnsi="Times New Roman" w:cs="Times New Roman"/>
        </w:rPr>
        <w:t>școlar</w:t>
      </w:r>
      <w:proofErr w:type="spellEnd"/>
      <w:r w:rsidR="00CF6E5C" w:rsidRPr="00C11953">
        <w:rPr>
          <w:rFonts w:ascii="Times New Roman" w:hAnsi="Times New Roman" w:cs="Times New Roman"/>
        </w:rPr>
        <w:t xml:space="preserve"> general </w:t>
      </w:r>
      <w:proofErr w:type="spellStart"/>
      <w:r w:rsidR="00CF6E5C" w:rsidRPr="00C11953">
        <w:rPr>
          <w:rFonts w:ascii="Times New Roman" w:hAnsi="Times New Roman" w:cs="Times New Roman"/>
        </w:rPr>
        <w:t>candidează.Probele</w:t>
      </w:r>
      <w:proofErr w:type="spellEnd"/>
      <w:r w:rsidR="00CF6E5C" w:rsidRPr="00C11953">
        <w:rPr>
          <w:rFonts w:ascii="Times New Roman" w:hAnsi="Times New Roman" w:cs="Times New Roman"/>
        </w:rPr>
        <w:t xml:space="preserve"> de concurs se </w:t>
      </w:r>
      <w:proofErr w:type="spellStart"/>
      <w:r w:rsidR="00CF6E5C" w:rsidRPr="00C11953">
        <w:rPr>
          <w:rFonts w:ascii="Times New Roman" w:hAnsi="Times New Roman" w:cs="Times New Roman"/>
        </w:rPr>
        <w:t>vor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desfășura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în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perioada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r w:rsidR="00CF6E5C" w:rsidRPr="00C11953">
        <w:rPr>
          <w:rFonts w:ascii="Times New Roman" w:hAnsi="Times New Roman" w:cs="Times New Roman"/>
          <w:b/>
        </w:rPr>
        <w:t xml:space="preserve">11-20 </w:t>
      </w:r>
      <w:proofErr w:type="spellStart"/>
      <w:r w:rsidR="00CF6E5C" w:rsidRPr="00C11953">
        <w:rPr>
          <w:rFonts w:ascii="Times New Roman" w:hAnsi="Times New Roman" w:cs="Times New Roman"/>
          <w:b/>
        </w:rPr>
        <w:t>martie</w:t>
      </w:r>
      <w:proofErr w:type="spellEnd"/>
      <w:r w:rsidR="00CF6E5C" w:rsidRPr="00C11953">
        <w:rPr>
          <w:rFonts w:ascii="Times New Roman" w:hAnsi="Times New Roman" w:cs="Times New Roman"/>
          <w:b/>
        </w:rPr>
        <w:t xml:space="preserve"> 2015</w:t>
      </w:r>
      <w:r w:rsidR="00CF6E5C" w:rsidRPr="00C11953">
        <w:rPr>
          <w:rFonts w:ascii="Times New Roman" w:hAnsi="Times New Roman" w:cs="Times New Roman"/>
        </w:rPr>
        <w:t xml:space="preserve"> la </w:t>
      </w:r>
      <w:proofErr w:type="spellStart"/>
      <w:r w:rsidR="00CF6E5C" w:rsidRPr="00C11953">
        <w:rPr>
          <w:rFonts w:ascii="Times New Roman" w:hAnsi="Times New Roman" w:cs="Times New Roman"/>
        </w:rPr>
        <w:t>sediul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Ministerului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Educației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și</w:t>
      </w:r>
      <w:proofErr w:type="spellEnd"/>
      <w:r w:rsidR="00CF6E5C" w:rsidRPr="00C11953">
        <w:rPr>
          <w:rFonts w:ascii="Times New Roman" w:hAnsi="Times New Roman" w:cs="Times New Roman"/>
        </w:rPr>
        <w:t xml:space="preserve">  </w:t>
      </w:r>
      <w:proofErr w:type="spellStart"/>
      <w:r w:rsidR="00CF6E5C" w:rsidRPr="00C11953">
        <w:rPr>
          <w:rFonts w:ascii="Times New Roman" w:hAnsi="Times New Roman" w:cs="Times New Roman"/>
        </w:rPr>
        <w:t>Cercetării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Științifice</w:t>
      </w:r>
      <w:proofErr w:type="spellEnd"/>
      <w:r w:rsidR="00CF6E5C" w:rsidRPr="00C11953">
        <w:rPr>
          <w:rFonts w:ascii="Times New Roman" w:hAnsi="Times New Roman" w:cs="Times New Roman"/>
        </w:rPr>
        <w:t xml:space="preserve">. </w:t>
      </w:r>
      <w:r w:rsidR="00C11953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Metodologia</w:t>
      </w:r>
      <w:proofErr w:type="spellEnd"/>
      <w:r w:rsidR="00CF6E5C" w:rsidRPr="00C11953">
        <w:rPr>
          <w:rFonts w:ascii="Times New Roman" w:hAnsi="Times New Roman" w:cs="Times New Roman"/>
        </w:rPr>
        <w:t xml:space="preserve"> de concurs, </w:t>
      </w:r>
      <w:proofErr w:type="spellStart"/>
      <w:r w:rsidR="00CF6E5C" w:rsidRPr="00C11953">
        <w:rPr>
          <w:rFonts w:ascii="Times New Roman" w:hAnsi="Times New Roman" w:cs="Times New Roman"/>
        </w:rPr>
        <w:t>bibliografia</w:t>
      </w:r>
      <w:proofErr w:type="spellEnd"/>
      <w:r w:rsidR="00CF6E5C" w:rsidRPr="00C11953">
        <w:rPr>
          <w:rFonts w:ascii="Times New Roman" w:hAnsi="Times New Roman" w:cs="Times New Roman"/>
        </w:rPr>
        <w:t xml:space="preserve"> de concurs, </w:t>
      </w:r>
      <w:proofErr w:type="spellStart"/>
      <w:r w:rsidR="00CF6E5C" w:rsidRPr="00C11953">
        <w:rPr>
          <w:rFonts w:ascii="Times New Roman" w:hAnsi="Times New Roman" w:cs="Times New Roman"/>
        </w:rPr>
        <w:t>modelul</w:t>
      </w:r>
      <w:proofErr w:type="spellEnd"/>
      <w:r w:rsidR="00CF6E5C" w:rsidRPr="00C11953">
        <w:rPr>
          <w:rFonts w:ascii="Times New Roman" w:hAnsi="Times New Roman" w:cs="Times New Roman"/>
        </w:rPr>
        <w:t xml:space="preserve"> de curriculum vitae, </w:t>
      </w:r>
      <w:proofErr w:type="spellStart"/>
      <w:r w:rsidR="00CF6E5C" w:rsidRPr="00C11953">
        <w:rPr>
          <w:rFonts w:ascii="Times New Roman" w:hAnsi="Times New Roman" w:cs="Times New Roman"/>
        </w:rPr>
        <w:t>declarația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pe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propria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răspundere</w:t>
      </w:r>
      <w:proofErr w:type="spellEnd"/>
      <w:r w:rsidR="00CF6E5C" w:rsidRPr="00C11953">
        <w:rPr>
          <w:rFonts w:ascii="Times New Roman" w:hAnsi="Times New Roman" w:cs="Times New Roman"/>
        </w:rPr>
        <w:t xml:space="preserve">, </w:t>
      </w:r>
      <w:proofErr w:type="spellStart"/>
      <w:r w:rsidR="00CF6E5C" w:rsidRPr="00C11953">
        <w:rPr>
          <w:rFonts w:ascii="Times New Roman" w:hAnsi="Times New Roman" w:cs="Times New Roman"/>
        </w:rPr>
        <w:t>fișele</w:t>
      </w:r>
      <w:proofErr w:type="spellEnd"/>
      <w:r w:rsidR="00CF6E5C" w:rsidRPr="00C11953">
        <w:rPr>
          <w:rFonts w:ascii="Times New Roman" w:hAnsi="Times New Roman" w:cs="Times New Roman"/>
        </w:rPr>
        <w:t xml:space="preserve"> de </w:t>
      </w:r>
      <w:proofErr w:type="spellStart"/>
      <w:r w:rsidR="00CF6E5C" w:rsidRPr="00C11953">
        <w:rPr>
          <w:rFonts w:ascii="Times New Roman" w:hAnsi="Times New Roman" w:cs="Times New Roman"/>
        </w:rPr>
        <w:t>evaluare</w:t>
      </w:r>
      <w:proofErr w:type="spellEnd"/>
      <w:r w:rsidR="00CF6E5C" w:rsidRPr="00C11953">
        <w:rPr>
          <w:rFonts w:ascii="Times New Roman" w:hAnsi="Times New Roman" w:cs="Times New Roman"/>
        </w:rPr>
        <w:t xml:space="preserve"> a </w:t>
      </w:r>
      <w:proofErr w:type="spellStart"/>
      <w:r w:rsidR="00CF6E5C" w:rsidRPr="00C11953">
        <w:rPr>
          <w:rFonts w:ascii="Times New Roman" w:hAnsi="Times New Roman" w:cs="Times New Roman"/>
        </w:rPr>
        <w:t>probelor</w:t>
      </w:r>
      <w:proofErr w:type="spellEnd"/>
      <w:r w:rsidR="00CF6E5C" w:rsidRPr="00C11953">
        <w:rPr>
          <w:rFonts w:ascii="Times New Roman" w:hAnsi="Times New Roman" w:cs="Times New Roman"/>
        </w:rPr>
        <w:t xml:space="preserve">, </w:t>
      </w:r>
      <w:proofErr w:type="spellStart"/>
      <w:r w:rsidR="00CF6E5C" w:rsidRPr="00C11953">
        <w:rPr>
          <w:rFonts w:ascii="Times New Roman" w:hAnsi="Times New Roman" w:cs="Times New Roman"/>
        </w:rPr>
        <w:t>fișa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postului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și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lista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documentelor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necesare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înscrierii</w:t>
      </w:r>
      <w:proofErr w:type="spellEnd"/>
      <w:r w:rsidR="00CF6E5C" w:rsidRPr="00C11953">
        <w:rPr>
          <w:rFonts w:ascii="Times New Roman" w:hAnsi="Times New Roman" w:cs="Times New Roman"/>
        </w:rPr>
        <w:t xml:space="preserve"> la concurs se </w:t>
      </w:r>
      <w:proofErr w:type="spellStart"/>
      <w:r w:rsidR="00CF6E5C" w:rsidRPr="00C11953">
        <w:rPr>
          <w:rFonts w:ascii="Times New Roman" w:hAnsi="Times New Roman" w:cs="Times New Roman"/>
        </w:rPr>
        <w:t>afișează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atât</w:t>
      </w:r>
      <w:proofErr w:type="spellEnd"/>
      <w:r w:rsidR="00CF6E5C" w:rsidRPr="00C11953">
        <w:rPr>
          <w:rFonts w:ascii="Times New Roman" w:hAnsi="Times New Roman" w:cs="Times New Roman"/>
        </w:rPr>
        <w:t xml:space="preserve"> la </w:t>
      </w:r>
      <w:proofErr w:type="spellStart"/>
      <w:r w:rsidR="00CF6E5C" w:rsidRPr="00C11953">
        <w:rPr>
          <w:rFonts w:ascii="Times New Roman" w:hAnsi="Times New Roman" w:cs="Times New Roman"/>
        </w:rPr>
        <w:t>sediul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Ministerului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Educației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și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Cercetării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Științifice</w:t>
      </w:r>
      <w:proofErr w:type="spellEnd"/>
      <w:r w:rsidR="00CF6E5C" w:rsidRPr="00C11953">
        <w:rPr>
          <w:rFonts w:ascii="Times New Roman" w:hAnsi="Times New Roman" w:cs="Times New Roman"/>
        </w:rPr>
        <w:t xml:space="preserve">, </w:t>
      </w:r>
      <w:proofErr w:type="spellStart"/>
      <w:r w:rsidR="00CF6E5C" w:rsidRPr="00C11953">
        <w:rPr>
          <w:rFonts w:ascii="Times New Roman" w:hAnsi="Times New Roman" w:cs="Times New Roman"/>
        </w:rPr>
        <w:t>cât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și</w:t>
      </w:r>
      <w:proofErr w:type="spellEnd"/>
      <w:r w:rsidR="00CF6E5C" w:rsidRPr="00C11953">
        <w:rPr>
          <w:rFonts w:ascii="Times New Roman" w:hAnsi="Times New Roman" w:cs="Times New Roman"/>
        </w:rPr>
        <w:t xml:space="preserve"> la al </w:t>
      </w:r>
      <w:proofErr w:type="spellStart"/>
      <w:r w:rsidR="00CF6E5C" w:rsidRPr="00C11953">
        <w:rPr>
          <w:rFonts w:ascii="Times New Roman" w:hAnsi="Times New Roman" w:cs="Times New Roman"/>
        </w:rPr>
        <w:t>fiecărui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inspectora</w:t>
      </w:r>
      <w:r w:rsidR="00ED5732" w:rsidRPr="00C11953">
        <w:rPr>
          <w:rFonts w:ascii="Times New Roman" w:hAnsi="Times New Roman" w:cs="Times New Roman"/>
        </w:rPr>
        <w:t>t</w:t>
      </w:r>
      <w:proofErr w:type="spellEnd"/>
      <w:r w:rsidR="00ED5732" w:rsidRPr="00C11953">
        <w:rPr>
          <w:rFonts w:ascii="Times New Roman" w:hAnsi="Times New Roman" w:cs="Times New Roman"/>
        </w:rPr>
        <w:t xml:space="preserve"> </w:t>
      </w:r>
      <w:proofErr w:type="spellStart"/>
      <w:r w:rsidR="00ED5732" w:rsidRPr="00C11953">
        <w:rPr>
          <w:rFonts w:ascii="Times New Roman" w:hAnsi="Times New Roman" w:cs="Times New Roman"/>
        </w:rPr>
        <w:t>școlar</w:t>
      </w:r>
      <w:proofErr w:type="spellEnd"/>
      <w:r w:rsidR="00C11953" w:rsidRPr="00C1195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CF6E5C" w:rsidRPr="00C11953">
        <w:rPr>
          <w:rFonts w:ascii="Times New Roman" w:hAnsi="Times New Roman" w:cs="Times New Roman"/>
        </w:rPr>
        <w:t>Inf</w:t>
      </w:r>
      <w:r w:rsidRPr="00C11953">
        <w:rPr>
          <w:rFonts w:ascii="Times New Roman" w:hAnsi="Times New Roman" w:cs="Times New Roman"/>
        </w:rPr>
        <w:t>ormații</w:t>
      </w:r>
      <w:proofErr w:type="spellEnd"/>
      <w:r w:rsidRPr="00C11953">
        <w:rPr>
          <w:rFonts w:ascii="Times New Roman" w:hAnsi="Times New Roman" w:cs="Times New Roman"/>
        </w:rPr>
        <w:t xml:space="preserve"> </w:t>
      </w:r>
      <w:proofErr w:type="spellStart"/>
      <w:r w:rsidRPr="00C11953">
        <w:rPr>
          <w:rFonts w:ascii="Times New Roman" w:hAnsi="Times New Roman" w:cs="Times New Roman"/>
        </w:rPr>
        <w:t>suplimentare</w:t>
      </w:r>
      <w:proofErr w:type="spellEnd"/>
      <w:r w:rsidRPr="00C11953">
        <w:rPr>
          <w:rFonts w:ascii="Times New Roman" w:hAnsi="Times New Roman" w:cs="Times New Roman"/>
        </w:rPr>
        <w:t xml:space="preserve"> se pot </w:t>
      </w:r>
      <w:proofErr w:type="spellStart"/>
      <w:r w:rsidRPr="00C11953">
        <w:rPr>
          <w:rFonts w:ascii="Times New Roman" w:hAnsi="Times New Roman" w:cs="Times New Roman"/>
        </w:rPr>
        <w:t>obți</w:t>
      </w:r>
      <w:r w:rsidR="00CF6E5C" w:rsidRPr="00C11953">
        <w:rPr>
          <w:rFonts w:ascii="Times New Roman" w:hAnsi="Times New Roman" w:cs="Times New Roman"/>
        </w:rPr>
        <w:t>ne</w:t>
      </w:r>
      <w:proofErr w:type="spellEnd"/>
      <w:r w:rsidR="00CF6E5C" w:rsidRPr="00C11953">
        <w:rPr>
          <w:rFonts w:ascii="Times New Roman" w:hAnsi="Times New Roman" w:cs="Times New Roman"/>
        </w:rPr>
        <w:t xml:space="preserve"> la nr.</w:t>
      </w:r>
      <w:proofErr w:type="gramEnd"/>
      <w:r w:rsidR="00CF6E5C" w:rsidRPr="00C11953">
        <w:rPr>
          <w:rFonts w:ascii="Times New Roman" w:hAnsi="Times New Roman" w:cs="Times New Roman"/>
        </w:rPr>
        <w:t xml:space="preserve"> </w:t>
      </w:r>
      <w:proofErr w:type="gramStart"/>
      <w:r w:rsidR="00CF6E5C" w:rsidRPr="00C11953">
        <w:rPr>
          <w:rFonts w:ascii="Times New Roman" w:hAnsi="Times New Roman" w:cs="Times New Roman"/>
        </w:rPr>
        <w:t>de</w:t>
      </w:r>
      <w:proofErr w:type="gram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telefon</w:t>
      </w:r>
      <w:proofErr w:type="spellEnd"/>
      <w:r w:rsidR="00CF6E5C" w:rsidRPr="00C11953">
        <w:rPr>
          <w:rFonts w:ascii="Times New Roman" w:hAnsi="Times New Roman" w:cs="Times New Roman"/>
        </w:rPr>
        <w:t xml:space="preserve"> 021/4056380, de </w:t>
      </w:r>
      <w:proofErr w:type="spellStart"/>
      <w:r w:rsidR="00CF6E5C" w:rsidRPr="00C11953">
        <w:rPr>
          <w:rFonts w:ascii="Times New Roman" w:hAnsi="Times New Roman" w:cs="Times New Roman"/>
        </w:rPr>
        <w:t>luni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până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vineri</w:t>
      </w:r>
      <w:proofErr w:type="spellEnd"/>
      <w:r w:rsidR="00CF6E5C" w:rsidRPr="00C11953">
        <w:rPr>
          <w:rFonts w:ascii="Times New Roman" w:hAnsi="Times New Roman" w:cs="Times New Roman"/>
        </w:rPr>
        <w:t xml:space="preserve">, </w:t>
      </w:r>
      <w:proofErr w:type="spellStart"/>
      <w:r w:rsidR="00CF6E5C" w:rsidRPr="00C11953">
        <w:rPr>
          <w:rFonts w:ascii="Times New Roman" w:hAnsi="Times New Roman" w:cs="Times New Roman"/>
        </w:rPr>
        <w:t>între</w:t>
      </w:r>
      <w:proofErr w:type="spellEnd"/>
      <w:r w:rsidR="00CF6E5C" w:rsidRPr="00C11953">
        <w:rPr>
          <w:rFonts w:ascii="Times New Roman" w:hAnsi="Times New Roman" w:cs="Times New Roman"/>
        </w:rPr>
        <w:t xml:space="preserve"> </w:t>
      </w:r>
      <w:proofErr w:type="spellStart"/>
      <w:r w:rsidR="00CF6E5C" w:rsidRPr="00C11953">
        <w:rPr>
          <w:rFonts w:ascii="Times New Roman" w:hAnsi="Times New Roman" w:cs="Times New Roman"/>
        </w:rPr>
        <w:t>orele</w:t>
      </w:r>
      <w:proofErr w:type="spellEnd"/>
      <w:r w:rsidR="00CF6E5C" w:rsidRPr="00C11953">
        <w:rPr>
          <w:rFonts w:ascii="Times New Roman" w:hAnsi="Times New Roman" w:cs="Times New Roman"/>
        </w:rPr>
        <w:t xml:space="preserve"> 10.00-15.00. </w:t>
      </w:r>
    </w:p>
    <w:sectPr w:rsidR="00DC251D" w:rsidRPr="00C11953" w:rsidSect="00FF49B4">
      <w:pgSz w:w="12240" w:h="15840"/>
      <w:pgMar w:top="288" w:right="1440" w:bottom="28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C62"/>
    <w:multiLevelType w:val="hybridMultilevel"/>
    <w:tmpl w:val="46742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505B"/>
    <w:multiLevelType w:val="hybridMultilevel"/>
    <w:tmpl w:val="0400B49A"/>
    <w:lvl w:ilvl="0" w:tplc="64BA9D6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32F0A"/>
    <w:multiLevelType w:val="hybridMultilevel"/>
    <w:tmpl w:val="FC666FBE"/>
    <w:lvl w:ilvl="0" w:tplc="3620E580">
      <w:start w:val="1"/>
      <w:numFmt w:val="lowerLetter"/>
      <w:lvlText w:val="%1)"/>
      <w:lvlJc w:val="left"/>
      <w:pPr>
        <w:ind w:left="45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00C0"/>
    <w:rsid w:val="0021105D"/>
    <w:rsid w:val="004F45E8"/>
    <w:rsid w:val="00527452"/>
    <w:rsid w:val="00596C7D"/>
    <w:rsid w:val="006F53B7"/>
    <w:rsid w:val="0070138C"/>
    <w:rsid w:val="00714BB7"/>
    <w:rsid w:val="009201B0"/>
    <w:rsid w:val="00A5138D"/>
    <w:rsid w:val="00A53ED3"/>
    <w:rsid w:val="00B10AB6"/>
    <w:rsid w:val="00B719A1"/>
    <w:rsid w:val="00B81BA5"/>
    <w:rsid w:val="00BB2F35"/>
    <w:rsid w:val="00C11953"/>
    <w:rsid w:val="00C50F0F"/>
    <w:rsid w:val="00CD1BAA"/>
    <w:rsid w:val="00CD6622"/>
    <w:rsid w:val="00CE00C0"/>
    <w:rsid w:val="00CF6E5C"/>
    <w:rsid w:val="00D1711D"/>
    <w:rsid w:val="00DC251D"/>
    <w:rsid w:val="00E80729"/>
    <w:rsid w:val="00ED5732"/>
    <w:rsid w:val="00FF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</dc:creator>
  <cp:lastModifiedBy>ISJ35</cp:lastModifiedBy>
  <cp:revision>9</cp:revision>
  <cp:lastPrinted>2015-02-12T10:08:00Z</cp:lastPrinted>
  <dcterms:created xsi:type="dcterms:W3CDTF">2015-02-09T08:43:00Z</dcterms:created>
  <dcterms:modified xsi:type="dcterms:W3CDTF">2015-02-12T10:15:00Z</dcterms:modified>
</cp:coreProperties>
</file>