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ANEXA 1</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la contractul de management</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MINISTERUL EDUCAŢIEI </w:t>
      </w:r>
      <w:r w:rsidR="005A2CC2" w:rsidRPr="00E438E7">
        <w:rPr>
          <w:rFonts w:ascii="Times New Roman" w:hAnsi="Times New Roman" w:cs="Times New Roman"/>
          <w:sz w:val="24"/>
          <w:szCs w:val="24"/>
          <w:lang w:val="ro-RO"/>
        </w:rPr>
        <w:t xml:space="preserve">NAȚIONALE </w:t>
      </w:r>
      <w:r w:rsidRPr="00E438E7">
        <w:rPr>
          <w:rFonts w:ascii="Times New Roman" w:hAnsi="Times New Roman" w:cs="Times New Roman"/>
          <w:sz w:val="24"/>
          <w:szCs w:val="24"/>
          <w:lang w:val="ro-RO"/>
        </w:rPr>
        <w:t>ŞI CERCETĂRII ŞTIINŢIFICE</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Inspectoratul</w:t>
      </w:r>
      <w:r w:rsidR="008F37D0" w:rsidRPr="00E438E7">
        <w:rPr>
          <w:rFonts w:ascii="Times New Roman" w:hAnsi="Times New Roman" w:cs="Times New Roman"/>
          <w:sz w:val="24"/>
          <w:szCs w:val="24"/>
          <w:lang w:val="ro-RO"/>
        </w:rPr>
        <w:t xml:space="preserve"> Şcolar al Judeţului </w:t>
      </w:r>
      <w:r w:rsidR="00005558" w:rsidRPr="00E438E7">
        <w:rPr>
          <w:rFonts w:ascii="Times New Roman" w:hAnsi="Times New Roman" w:cs="Times New Roman"/>
          <w:sz w:val="24"/>
          <w:szCs w:val="24"/>
          <w:lang w:val="ro-RO"/>
        </w:rPr>
        <w:t>…………………..</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E438E7" w:rsidRDefault="008F37D0"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FIŞA POSTULUI </w:t>
      </w:r>
    </w:p>
    <w:p w:rsidR="005D021F" w:rsidRPr="00E438E7" w:rsidRDefault="008F37D0"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w:t>
      </w:r>
      <w:r w:rsidR="00005558" w:rsidRPr="00E438E7">
        <w:rPr>
          <w:rFonts w:ascii="Times New Roman" w:hAnsi="Times New Roman" w:cs="Times New Roman"/>
          <w:sz w:val="24"/>
          <w:szCs w:val="24"/>
          <w:lang w:val="ro-RO"/>
        </w:rPr>
        <w:t xml:space="preserve">    Nr._________/___________2016</w:t>
      </w:r>
    </w:p>
    <w:p w:rsidR="008F37D0" w:rsidRPr="00E438E7" w:rsidRDefault="008F37D0"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Denumirea postului - inspector şcolar general adjunct</w:t>
      </w:r>
    </w:p>
    <w:p w:rsidR="005D021F" w:rsidRPr="00E438E7" w:rsidRDefault="00182D9C" w:rsidP="005D021F">
      <w:pPr>
        <w:autoSpaceDE w:val="0"/>
        <w:autoSpaceDN w:val="0"/>
        <w:adjustRightInd w:val="0"/>
        <w:spacing w:after="0" w:line="240" w:lineRule="auto"/>
        <w:jc w:val="both"/>
        <w:rPr>
          <w:rFonts w:ascii="Times New Roman" w:hAnsi="Times New Roman" w:cs="Times New Roman"/>
          <w:b/>
          <w:sz w:val="24"/>
          <w:szCs w:val="24"/>
          <w:lang w:val="ro-RO"/>
        </w:rPr>
      </w:pPr>
      <w:r w:rsidRPr="00E438E7">
        <w:rPr>
          <w:rFonts w:ascii="Times New Roman" w:hAnsi="Times New Roman" w:cs="Times New Roman"/>
          <w:sz w:val="24"/>
          <w:szCs w:val="24"/>
          <w:lang w:val="ro-RO"/>
        </w:rPr>
        <w:t>Departamentul-</w:t>
      </w:r>
      <w:r w:rsidRPr="00E438E7">
        <w:rPr>
          <w:rFonts w:ascii="Times New Roman" w:hAnsi="Times New Roman" w:cs="Times New Roman"/>
          <w:b/>
          <w:sz w:val="24"/>
          <w:szCs w:val="24"/>
          <w:lang w:val="ro-RO"/>
        </w:rPr>
        <w:t>atribuit prin decizia inspectorului școlar general</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Gradul profesional al ocupaţiei postului - inspector şcolar general adjunct</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Nivelul postului - conducere</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Descrierea postului:</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1. Pregătirea profesională impusă ocupantului postului:</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a) studii superioare absolvite cu diplomă de licenţă sau cu diplomă echivalentă;</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b) membru al corpului naţional de experţi în management educaţional;</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c) titular în învăţământ, cu gradul didactic I sau doctorat;</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d) calificativul "foarte bine", obţinut în ultimii 5 ani;</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e) cunoştinţe de operare PC;</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f) cunoaşterea unei limbi străine de circulaţie internaţională.</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2. Experienţa necesară executării operaţiunilor specifice postului:</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 calităţi dovedite în activitatea didactică şi în funcţii de conducere, de îndrumare şi control în sistemul naţional de învăţământ.</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3. Dificultatea operaţiunilor specifice postului:</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a) cunoaşterea învăţământului preuniversitar sub toate aspectele;</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b) cunoaşterea regulamentului de inspecţie a unităţilor de învăţământ preuniversitar;</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c) cunoaşterea şi aplicarea legilor, hotărârilor Guvernului, ordonanţelor de urgenţă ale Guvernului, metodologiilor, regulamentelor şi a celorlalte documente legislative şi de management educaţional;</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d) aprecierea ofertelor de recrutare, angajare, formare managerială şi dezvoltare instituţională;</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e) soluţionarea contestaţiilor şi sesizărilor;</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f) consultanţă de specialitate;</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g) informarea, monitorizarea informaţiei şi a acţiunilor la nivelul departamentului şi la nivelul unităţilor de învăţământ în vederea asigurării calităţii managementului educaţional;</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h) organizarea, controlul-verificarea, evaluarea şi luarea deciziilor.</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4. Responsabilitatea implicată de post:</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a) responsabilitatea privind proiectarea, organizarea, coordonarea, antrenarea/motivarea, monitorizarea/controlul/evaluarea, comunicarea şi autoritatea informală;</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b) responsabilitatea privind corectitudinea şi aplicabilitatea documentelor elaborate, corectitudinea aplicării prevederilor documentelor normative;</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c) responsabilitatea soluţionării stărilor conflictuale sesizate direct sau exprimate prin reclamaţii;</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d) responsabilitatea propunerilor decizionale.</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5. Sfera de relaţii (comunicare/relaţionare) cu:</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Ministerul Educaţiei şi Cercetării Ştiinţifice, inspectoratul şcolar, unităţile conexe, unităţile de învăţământ, personalul din inspectorat, din unităţile conexe şi din unităţile de învăţământ, comunitatea locală, sindicate, organizaţii guvernamentale, organizaţii neguvernamentale etc.</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lastRenderedPageBreak/>
        <w:t xml:space="preserve">    Atribuţii pe domenii de competenţă</w:t>
      </w:r>
    </w:p>
    <w:p w:rsidR="00622554" w:rsidRPr="00E438E7" w:rsidRDefault="00622554" w:rsidP="00622554">
      <w:pPr>
        <w:autoSpaceDE w:val="0"/>
        <w:autoSpaceDN w:val="0"/>
        <w:adjustRightInd w:val="0"/>
        <w:spacing w:after="0" w:line="240" w:lineRule="auto"/>
        <w:jc w:val="both"/>
        <w:rPr>
          <w:rFonts w:ascii="Times New Roman" w:hAnsi="Times New Roman" w:cs="Times New Roman"/>
          <w:sz w:val="24"/>
          <w:szCs w:val="24"/>
          <w:lang w:val="ro-RO"/>
        </w:rPr>
      </w:pPr>
    </w:p>
    <w:tbl>
      <w:tblPr>
        <w:tblW w:w="1072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6"/>
        <w:gridCol w:w="3495"/>
        <w:gridCol w:w="4817"/>
      </w:tblGrid>
      <w:tr w:rsidR="00622554" w:rsidRPr="00E438E7" w:rsidTr="004028F1">
        <w:tc>
          <w:tcPr>
            <w:tcW w:w="2416" w:type="dxa"/>
          </w:tcPr>
          <w:p w:rsidR="00622554" w:rsidRPr="00E438E7" w:rsidRDefault="00622554" w:rsidP="004028F1">
            <w:pPr>
              <w:spacing w:after="0" w:line="240" w:lineRule="auto"/>
              <w:jc w:val="center"/>
              <w:rPr>
                <w:rFonts w:ascii="Times New Roman" w:hAnsi="Times New Roman" w:cs="Times New Roman"/>
                <w:sz w:val="24"/>
                <w:szCs w:val="24"/>
                <w:lang w:val="ro-RO"/>
              </w:rPr>
            </w:pPr>
            <w:r w:rsidRPr="00E438E7">
              <w:rPr>
                <w:rFonts w:ascii="Times New Roman" w:hAnsi="Times New Roman" w:cs="Times New Roman"/>
                <w:sz w:val="24"/>
                <w:szCs w:val="24"/>
                <w:lang w:val="ro-RO"/>
              </w:rPr>
              <w:t>Domeniul de competenţă</w:t>
            </w:r>
          </w:p>
        </w:tc>
        <w:tc>
          <w:tcPr>
            <w:tcW w:w="3495" w:type="dxa"/>
          </w:tcPr>
          <w:p w:rsidR="00622554" w:rsidRPr="00E438E7" w:rsidRDefault="00622554" w:rsidP="004028F1">
            <w:pPr>
              <w:spacing w:after="0" w:line="240" w:lineRule="auto"/>
              <w:jc w:val="center"/>
              <w:rPr>
                <w:rFonts w:ascii="Times New Roman" w:hAnsi="Times New Roman" w:cs="Times New Roman"/>
                <w:sz w:val="24"/>
                <w:szCs w:val="24"/>
                <w:lang w:val="ro-RO"/>
              </w:rPr>
            </w:pPr>
            <w:r w:rsidRPr="00E438E7">
              <w:rPr>
                <w:rFonts w:ascii="Times New Roman" w:hAnsi="Times New Roman" w:cs="Times New Roman"/>
                <w:sz w:val="24"/>
                <w:szCs w:val="24"/>
                <w:lang w:val="ro-RO"/>
              </w:rPr>
              <w:t>Unitatea de competenţă</w:t>
            </w:r>
          </w:p>
        </w:tc>
        <w:tc>
          <w:tcPr>
            <w:tcW w:w="4817" w:type="dxa"/>
          </w:tcPr>
          <w:p w:rsidR="00622554" w:rsidRPr="00E438E7" w:rsidRDefault="00622554" w:rsidP="004028F1">
            <w:pPr>
              <w:spacing w:after="0" w:line="240" w:lineRule="auto"/>
              <w:ind w:left="1827"/>
              <w:rPr>
                <w:rFonts w:ascii="Times New Roman" w:hAnsi="Times New Roman" w:cs="Times New Roman"/>
                <w:sz w:val="24"/>
                <w:szCs w:val="24"/>
                <w:lang w:val="ro-RO"/>
              </w:rPr>
            </w:pPr>
            <w:r w:rsidRPr="00E438E7">
              <w:rPr>
                <w:rFonts w:ascii="Times New Roman" w:hAnsi="Times New Roman" w:cs="Times New Roman"/>
                <w:sz w:val="24"/>
                <w:szCs w:val="24"/>
                <w:lang w:val="ro-RO"/>
              </w:rPr>
              <w:t>Atribuţii</w:t>
            </w:r>
          </w:p>
        </w:tc>
      </w:tr>
      <w:tr w:rsidR="00622554" w:rsidRPr="00E438E7" w:rsidTr="004028F1">
        <w:trPr>
          <w:trHeight w:val="377"/>
        </w:trPr>
        <w:tc>
          <w:tcPr>
            <w:tcW w:w="2416" w:type="dxa"/>
            <w:vMerge w:val="restart"/>
          </w:tcPr>
          <w:p w:rsidR="00622554" w:rsidRPr="00E438E7" w:rsidRDefault="00622554" w:rsidP="004028F1">
            <w:pPr>
              <w:spacing w:after="0" w:line="240" w:lineRule="auto"/>
              <w:rPr>
                <w:rFonts w:ascii="Times New Roman" w:hAnsi="Times New Roman" w:cs="Times New Roman"/>
                <w:sz w:val="24"/>
                <w:szCs w:val="24"/>
                <w:lang w:val="ro-RO"/>
              </w:rPr>
            </w:pPr>
            <w:r w:rsidRPr="00E438E7">
              <w:rPr>
                <w:rFonts w:ascii="Times New Roman" w:hAnsi="Times New Roman" w:cs="Times New Roman"/>
                <w:sz w:val="24"/>
                <w:szCs w:val="24"/>
                <w:lang w:val="ro-RO"/>
              </w:rPr>
              <w:t>Management</w:t>
            </w:r>
          </w:p>
        </w:tc>
        <w:tc>
          <w:tcPr>
            <w:tcW w:w="3495" w:type="dxa"/>
            <w:vMerge w:val="restart"/>
            <w:tcBorders>
              <w:right w:val="single" w:sz="4" w:space="0" w:color="auto"/>
            </w:tcBorders>
          </w:tcPr>
          <w:p w:rsidR="00622554" w:rsidRPr="00E438E7" w:rsidRDefault="00622554" w:rsidP="004028F1">
            <w:pPr>
              <w:spacing w:after="0" w:line="240" w:lineRule="auto"/>
              <w:rPr>
                <w:rFonts w:ascii="Times New Roman" w:hAnsi="Times New Roman" w:cs="Times New Roman"/>
                <w:sz w:val="24"/>
                <w:szCs w:val="24"/>
                <w:lang w:val="ro-RO"/>
              </w:rPr>
            </w:pPr>
            <w:r w:rsidRPr="00E438E7">
              <w:rPr>
                <w:rFonts w:ascii="Times New Roman" w:hAnsi="Times New Roman" w:cs="Times New Roman"/>
                <w:lang w:val="ro-RO"/>
              </w:rPr>
              <w:t>Proiectarea strategiei de coordonare și direcțiilor de dezvoltare</w:t>
            </w:r>
            <w:r w:rsidRPr="00E438E7">
              <w:rPr>
                <w:rFonts w:ascii="Times New Roman" w:eastAsia="Arial Unicode MS" w:hAnsi="Times New Roman" w:cs="Times New Roman"/>
                <w:lang w:val="ro-RO"/>
              </w:rPr>
              <w:t xml:space="preserve"> a domeniului coordonat</w:t>
            </w:r>
          </w:p>
        </w:tc>
        <w:tc>
          <w:tcPr>
            <w:tcW w:w="4817" w:type="dxa"/>
            <w:tcBorders>
              <w:left w:val="single" w:sz="4" w:space="0" w:color="auto"/>
            </w:tcBorders>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 xml:space="preserve">Stabilirea obiectivelor activității </w:t>
            </w:r>
            <w:r w:rsidRPr="00E438E7">
              <w:rPr>
                <w:rFonts w:ascii="Times New Roman" w:eastAsia="Arial Unicode MS" w:hAnsi="Times New Roman" w:cs="Times New Roman"/>
                <w:sz w:val="20"/>
                <w:szCs w:val="20"/>
                <w:lang w:val="ro-RO"/>
              </w:rPr>
              <w:t>domeniului coordonat</w:t>
            </w:r>
          </w:p>
        </w:tc>
      </w:tr>
      <w:tr w:rsidR="00622554" w:rsidRPr="00E438E7" w:rsidTr="004028F1">
        <w:trPr>
          <w:trHeight w:val="278"/>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Borders>
              <w:right w:val="single" w:sz="4" w:space="0" w:color="auto"/>
            </w:tcBorders>
          </w:tcPr>
          <w:p w:rsidR="00622554" w:rsidRPr="00E438E7" w:rsidRDefault="00622554" w:rsidP="004028F1">
            <w:pPr>
              <w:spacing w:after="0" w:line="240" w:lineRule="auto"/>
              <w:rPr>
                <w:rFonts w:ascii="Times New Roman" w:hAnsi="Times New Roman" w:cs="Times New Roman"/>
                <w:sz w:val="24"/>
                <w:szCs w:val="24"/>
                <w:lang w:val="ro-RO"/>
              </w:rPr>
            </w:pPr>
          </w:p>
        </w:tc>
        <w:tc>
          <w:tcPr>
            <w:tcW w:w="4817" w:type="dxa"/>
            <w:tcBorders>
              <w:left w:val="single" w:sz="4" w:space="0" w:color="auto"/>
            </w:tcBorders>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 xml:space="preserve">Stabilirea metodelor și procedurilor de coordonare a activităților din </w:t>
            </w:r>
            <w:r w:rsidRPr="00E438E7">
              <w:rPr>
                <w:rFonts w:ascii="Times New Roman" w:eastAsia="Arial Unicode MS" w:hAnsi="Times New Roman" w:cs="Times New Roman"/>
                <w:sz w:val="20"/>
                <w:szCs w:val="20"/>
                <w:lang w:val="ro-RO"/>
              </w:rPr>
              <w:t>domeniului coordonat</w:t>
            </w:r>
          </w:p>
        </w:tc>
      </w:tr>
      <w:tr w:rsidR="00622554" w:rsidRPr="00E438E7" w:rsidTr="004028F1">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Borders>
              <w:right w:val="single" w:sz="4" w:space="0" w:color="auto"/>
            </w:tcBorders>
          </w:tcPr>
          <w:p w:rsidR="00622554" w:rsidRPr="00E438E7" w:rsidRDefault="00622554" w:rsidP="004028F1">
            <w:pPr>
              <w:spacing w:after="0" w:line="240" w:lineRule="auto"/>
              <w:rPr>
                <w:rFonts w:ascii="Times New Roman" w:hAnsi="Times New Roman" w:cs="Times New Roman"/>
                <w:sz w:val="24"/>
                <w:szCs w:val="24"/>
                <w:lang w:val="ro-RO"/>
              </w:rPr>
            </w:pPr>
          </w:p>
        </w:tc>
        <w:tc>
          <w:tcPr>
            <w:tcW w:w="4817" w:type="dxa"/>
            <w:tcBorders>
              <w:left w:val="single" w:sz="4" w:space="0" w:color="auto"/>
            </w:tcBorders>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 xml:space="preserve">Întocmirea listei de priorități a </w:t>
            </w:r>
            <w:r w:rsidRPr="00E438E7">
              <w:rPr>
                <w:rFonts w:ascii="Times New Roman" w:eastAsia="Arial Unicode MS" w:hAnsi="Times New Roman" w:cs="Times New Roman"/>
                <w:sz w:val="20"/>
                <w:szCs w:val="20"/>
                <w:lang w:val="ro-RO"/>
              </w:rPr>
              <w:t>domeniului coordonat</w:t>
            </w:r>
          </w:p>
        </w:tc>
      </w:tr>
      <w:tr w:rsidR="00622554" w:rsidRPr="00E438E7" w:rsidTr="004028F1">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Borders>
              <w:right w:val="single" w:sz="4" w:space="0" w:color="auto"/>
            </w:tcBorders>
          </w:tcPr>
          <w:p w:rsidR="00622554" w:rsidRPr="00E438E7" w:rsidRDefault="00622554" w:rsidP="004028F1">
            <w:pPr>
              <w:spacing w:after="0" w:line="240" w:lineRule="auto"/>
              <w:rPr>
                <w:rFonts w:ascii="Times New Roman" w:hAnsi="Times New Roman" w:cs="Times New Roman"/>
                <w:sz w:val="24"/>
                <w:szCs w:val="24"/>
                <w:lang w:val="ro-RO"/>
              </w:rPr>
            </w:pPr>
          </w:p>
        </w:tc>
        <w:tc>
          <w:tcPr>
            <w:tcW w:w="4817" w:type="dxa"/>
            <w:tcBorders>
              <w:left w:val="single" w:sz="4" w:space="0" w:color="auto"/>
            </w:tcBorders>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 xml:space="preserve">Analizarea și stabilirea proiectului de buget pentru </w:t>
            </w:r>
            <w:r w:rsidRPr="00E438E7">
              <w:rPr>
                <w:rFonts w:ascii="Times New Roman" w:eastAsia="Arial Unicode MS" w:hAnsi="Times New Roman" w:cs="Times New Roman"/>
                <w:sz w:val="20"/>
                <w:szCs w:val="20"/>
                <w:lang w:val="ro-RO"/>
              </w:rPr>
              <w:t>domeniul coordonat</w:t>
            </w:r>
          </w:p>
        </w:tc>
      </w:tr>
      <w:tr w:rsidR="00622554" w:rsidRPr="00E438E7" w:rsidTr="004028F1">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Borders>
              <w:right w:val="single" w:sz="4" w:space="0" w:color="auto"/>
            </w:tcBorders>
          </w:tcPr>
          <w:p w:rsidR="00622554" w:rsidRPr="00E438E7" w:rsidRDefault="00622554" w:rsidP="004028F1">
            <w:pPr>
              <w:spacing w:after="0" w:line="240" w:lineRule="auto"/>
              <w:rPr>
                <w:rFonts w:ascii="Times New Roman" w:hAnsi="Times New Roman" w:cs="Times New Roman"/>
                <w:sz w:val="24"/>
                <w:szCs w:val="24"/>
                <w:lang w:val="ro-RO"/>
              </w:rPr>
            </w:pPr>
          </w:p>
        </w:tc>
        <w:tc>
          <w:tcPr>
            <w:tcW w:w="4817" w:type="dxa"/>
            <w:tcBorders>
              <w:left w:val="single" w:sz="4" w:space="0" w:color="auto"/>
            </w:tcBorders>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 xml:space="preserve">Elaborarea programului managerial al </w:t>
            </w:r>
            <w:r w:rsidRPr="00E438E7">
              <w:rPr>
                <w:rFonts w:ascii="Times New Roman" w:eastAsia="Arial Unicode MS" w:hAnsi="Times New Roman" w:cs="Times New Roman"/>
                <w:sz w:val="20"/>
                <w:szCs w:val="20"/>
                <w:lang w:val="ro-RO"/>
              </w:rPr>
              <w:t>domeniului coordonat</w:t>
            </w:r>
          </w:p>
        </w:tc>
      </w:tr>
      <w:tr w:rsidR="00622554" w:rsidRPr="00E438E7" w:rsidTr="004028F1">
        <w:trPr>
          <w:trHeight w:val="260"/>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val="restart"/>
          </w:tcPr>
          <w:p w:rsidR="00622554" w:rsidRPr="00E438E7" w:rsidRDefault="00622554" w:rsidP="004028F1">
            <w:pPr>
              <w:spacing w:after="0" w:line="240" w:lineRule="auto"/>
              <w:rPr>
                <w:rFonts w:ascii="Times New Roman" w:hAnsi="Times New Roman" w:cs="Times New Roman"/>
                <w:sz w:val="24"/>
                <w:szCs w:val="24"/>
                <w:lang w:val="ro-RO"/>
              </w:rPr>
            </w:pPr>
            <w:r w:rsidRPr="00E438E7">
              <w:rPr>
                <w:rFonts w:ascii="Times New Roman" w:eastAsia="Times New Roman" w:hAnsi="Times New Roman" w:cs="Times New Roman"/>
                <w:sz w:val="24"/>
                <w:szCs w:val="24"/>
                <w:lang w:val="ro-RO" w:eastAsia="ro-RO"/>
              </w:rPr>
              <w:t xml:space="preserve">Organizarea activităților </w:t>
            </w:r>
            <w:r w:rsidRPr="00E438E7">
              <w:rPr>
                <w:rFonts w:ascii="Times New Roman" w:eastAsia="Arial Unicode MS" w:hAnsi="Times New Roman" w:cs="Times New Roman"/>
                <w:lang w:val="ro-RO"/>
              </w:rPr>
              <w:t>domeniului coordonat</w:t>
            </w:r>
          </w:p>
        </w:tc>
        <w:tc>
          <w:tcPr>
            <w:tcW w:w="4817" w:type="dxa"/>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 xml:space="preserve">Organizarea activităților din </w:t>
            </w:r>
            <w:r w:rsidRPr="00E438E7">
              <w:rPr>
                <w:rFonts w:ascii="Times New Roman" w:eastAsia="Arial Unicode MS" w:hAnsi="Times New Roman" w:cs="Times New Roman"/>
                <w:sz w:val="20"/>
                <w:szCs w:val="20"/>
                <w:lang w:val="ro-RO"/>
              </w:rPr>
              <w:t>domeniului coordonat</w:t>
            </w:r>
          </w:p>
        </w:tc>
      </w:tr>
      <w:tr w:rsidR="00622554" w:rsidRPr="00E438E7" w:rsidTr="004028F1">
        <w:trPr>
          <w:trHeight w:val="260"/>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4817" w:type="dxa"/>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 xml:space="preserve">Repartizarea sarcinilor și responsabilităților din </w:t>
            </w:r>
            <w:r w:rsidRPr="00E438E7">
              <w:rPr>
                <w:rFonts w:ascii="Times New Roman" w:eastAsia="Arial Unicode MS" w:hAnsi="Times New Roman" w:cs="Times New Roman"/>
                <w:sz w:val="20"/>
                <w:szCs w:val="20"/>
                <w:lang w:val="ro-RO"/>
              </w:rPr>
              <w:t>domeniului coordonat</w:t>
            </w:r>
          </w:p>
        </w:tc>
      </w:tr>
      <w:tr w:rsidR="00622554" w:rsidRPr="00E438E7" w:rsidTr="004028F1">
        <w:trPr>
          <w:trHeight w:val="260"/>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4817" w:type="dxa"/>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 xml:space="preserve">Recrutarea și selectarea personalului din </w:t>
            </w:r>
            <w:r w:rsidRPr="00E438E7">
              <w:rPr>
                <w:rFonts w:ascii="Times New Roman" w:eastAsia="Arial Unicode MS" w:hAnsi="Times New Roman" w:cs="Times New Roman"/>
                <w:sz w:val="20"/>
                <w:szCs w:val="20"/>
                <w:lang w:val="ro-RO"/>
              </w:rPr>
              <w:t>domeniul coordonat</w:t>
            </w:r>
          </w:p>
        </w:tc>
      </w:tr>
      <w:tr w:rsidR="00622554" w:rsidRPr="00E438E7" w:rsidTr="004028F1">
        <w:trPr>
          <w:trHeight w:val="260"/>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val="restart"/>
          </w:tcPr>
          <w:p w:rsidR="00622554" w:rsidRPr="00E438E7" w:rsidRDefault="00622554" w:rsidP="004028F1">
            <w:pPr>
              <w:autoSpaceDE w:val="0"/>
              <w:autoSpaceDN w:val="0"/>
              <w:adjustRightInd w:val="0"/>
              <w:spacing w:after="0" w:line="240" w:lineRule="auto"/>
              <w:rPr>
                <w:rFonts w:ascii="Times New Roman" w:hAnsi="Times New Roman" w:cs="Times New Roman"/>
                <w:sz w:val="24"/>
                <w:szCs w:val="24"/>
                <w:lang w:val="ro-RO"/>
              </w:rPr>
            </w:pPr>
            <w:r w:rsidRPr="00E438E7">
              <w:rPr>
                <w:rFonts w:ascii="Times New Roman" w:eastAsia="Times New Roman" w:hAnsi="Times New Roman" w:cs="Times New Roman"/>
                <w:sz w:val="24"/>
                <w:szCs w:val="24"/>
                <w:lang w:val="ro-RO" w:eastAsia="ro-RO"/>
              </w:rPr>
              <w:t xml:space="preserve">Conducerea/coordonarea activității </w:t>
            </w:r>
            <w:r w:rsidRPr="00E438E7">
              <w:rPr>
                <w:rFonts w:ascii="Times New Roman" w:eastAsia="Arial Unicode MS" w:hAnsi="Times New Roman" w:cs="Times New Roman"/>
                <w:lang w:val="ro-RO"/>
              </w:rPr>
              <w:t>domeniului coordonat</w:t>
            </w:r>
          </w:p>
        </w:tc>
        <w:tc>
          <w:tcPr>
            <w:tcW w:w="4817" w:type="dxa"/>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 xml:space="preserve">Implementarea programului managerial al </w:t>
            </w:r>
            <w:r w:rsidRPr="00E438E7">
              <w:rPr>
                <w:rFonts w:ascii="Times New Roman" w:eastAsia="Arial Unicode MS" w:hAnsi="Times New Roman" w:cs="Times New Roman"/>
                <w:sz w:val="20"/>
                <w:szCs w:val="20"/>
                <w:lang w:val="ro-RO"/>
              </w:rPr>
              <w:t>domeniului coordonat</w:t>
            </w:r>
          </w:p>
        </w:tc>
      </w:tr>
      <w:tr w:rsidR="00622554" w:rsidRPr="00E438E7" w:rsidTr="004028F1">
        <w:trPr>
          <w:trHeight w:val="260"/>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4817" w:type="dxa"/>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 xml:space="preserve">Coordonarea funcționării </w:t>
            </w:r>
            <w:r w:rsidRPr="00E438E7">
              <w:rPr>
                <w:rFonts w:ascii="Times New Roman" w:eastAsia="Arial Unicode MS" w:hAnsi="Times New Roman" w:cs="Times New Roman"/>
                <w:sz w:val="20"/>
                <w:szCs w:val="20"/>
                <w:lang w:val="ro-RO"/>
              </w:rPr>
              <w:t>domeniului coordonat</w:t>
            </w:r>
          </w:p>
        </w:tc>
      </w:tr>
      <w:tr w:rsidR="00622554" w:rsidRPr="00E438E7" w:rsidTr="004028F1">
        <w:trPr>
          <w:trHeight w:val="260"/>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4817" w:type="dxa"/>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 xml:space="preserve">Repartizarea resurselor financiare și materiale la nivelul </w:t>
            </w:r>
            <w:r w:rsidRPr="00E438E7">
              <w:rPr>
                <w:rFonts w:ascii="Times New Roman" w:eastAsia="Arial Unicode MS" w:hAnsi="Times New Roman" w:cs="Times New Roman"/>
                <w:sz w:val="20"/>
                <w:szCs w:val="20"/>
                <w:lang w:val="ro-RO"/>
              </w:rPr>
              <w:t>domeniului coordonat</w:t>
            </w:r>
          </w:p>
        </w:tc>
      </w:tr>
      <w:tr w:rsidR="00622554" w:rsidRPr="00E438E7" w:rsidTr="004028F1">
        <w:trPr>
          <w:trHeight w:val="260"/>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4817" w:type="dxa"/>
            <w:vAlign w:val="center"/>
          </w:tcPr>
          <w:p w:rsidR="00622554" w:rsidRPr="00E438E7" w:rsidRDefault="00622554" w:rsidP="00E438E7">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Coordonarea activității de colectare și analiză a informațiilor privind îndeplinirea planului managerial și de intervenție ameliorativă</w:t>
            </w:r>
          </w:p>
        </w:tc>
      </w:tr>
      <w:tr w:rsidR="00622554" w:rsidRPr="00E438E7" w:rsidTr="004028F1">
        <w:trPr>
          <w:trHeight w:val="260"/>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4817" w:type="dxa"/>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Asigurarea redactării materialelor de sinteză, pe baza analizei informației colectate</w:t>
            </w:r>
          </w:p>
        </w:tc>
      </w:tr>
      <w:tr w:rsidR="00622554" w:rsidRPr="00E438E7" w:rsidTr="004028F1">
        <w:trPr>
          <w:trHeight w:val="260"/>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4817" w:type="dxa"/>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 xml:space="preserve">Dezvoltarea sistemului de control intern al </w:t>
            </w:r>
            <w:r w:rsidRPr="00E438E7">
              <w:rPr>
                <w:rFonts w:ascii="Times New Roman" w:eastAsia="Arial Unicode MS" w:hAnsi="Times New Roman" w:cs="Times New Roman"/>
                <w:sz w:val="20"/>
                <w:szCs w:val="20"/>
                <w:lang w:val="ro-RO"/>
              </w:rPr>
              <w:t>domeniului coordonat</w:t>
            </w:r>
          </w:p>
        </w:tc>
      </w:tr>
      <w:tr w:rsidR="00622554" w:rsidRPr="00E438E7" w:rsidTr="004028F1">
        <w:trPr>
          <w:trHeight w:val="260"/>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4817" w:type="dxa"/>
            <w:vAlign w:val="center"/>
          </w:tcPr>
          <w:p w:rsidR="00622554" w:rsidRPr="00E438E7" w:rsidRDefault="00622554" w:rsidP="00E438E7">
            <w:pPr>
              <w:spacing w:after="0"/>
              <w:rPr>
                <w:rFonts w:ascii="Times New Roman" w:hAnsi="Times New Roman" w:cs="Times New Roman"/>
                <w:sz w:val="20"/>
                <w:szCs w:val="20"/>
                <w:lang w:val="ro-RO"/>
              </w:rPr>
            </w:pPr>
            <w:r w:rsidRPr="00E438E7">
              <w:rPr>
                <w:rFonts w:ascii="Times New Roman" w:hAnsi="Times New Roman" w:cs="Times New Roman"/>
                <w:sz w:val="20"/>
                <w:szCs w:val="20"/>
                <w:lang w:val="ro-RO"/>
              </w:rPr>
              <w:t>Delegarea de sarcini specifice procesului de coordonare</w:t>
            </w:r>
          </w:p>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operațională a activităților</w:t>
            </w:r>
          </w:p>
        </w:tc>
      </w:tr>
      <w:tr w:rsidR="00622554" w:rsidRPr="00E438E7" w:rsidTr="004028F1">
        <w:trPr>
          <w:trHeight w:val="260"/>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val="restart"/>
          </w:tcPr>
          <w:p w:rsidR="00622554" w:rsidRPr="00E438E7" w:rsidRDefault="00622554" w:rsidP="004028F1">
            <w:pPr>
              <w:spacing w:after="0" w:line="240" w:lineRule="auto"/>
              <w:rPr>
                <w:rFonts w:ascii="Times New Roman" w:hAnsi="Times New Roman" w:cs="Times New Roman"/>
                <w:sz w:val="24"/>
                <w:szCs w:val="24"/>
                <w:lang w:val="ro-RO"/>
              </w:rPr>
            </w:pPr>
            <w:r w:rsidRPr="00E438E7">
              <w:rPr>
                <w:rFonts w:ascii="Times New Roman" w:eastAsia="Times New Roman" w:hAnsi="Times New Roman" w:cs="Times New Roman"/>
                <w:sz w:val="24"/>
                <w:szCs w:val="24"/>
                <w:lang w:val="ro-RO" w:eastAsia="ro-RO"/>
              </w:rPr>
              <w:t>Motivarea/antrenarea personalului din subordine</w:t>
            </w:r>
          </w:p>
        </w:tc>
        <w:tc>
          <w:tcPr>
            <w:tcW w:w="4817" w:type="dxa"/>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 xml:space="preserve">Promovarea personalului din subordine </w:t>
            </w:r>
          </w:p>
        </w:tc>
      </w:tr>
      <w:tr w:rsidR="00622554" w:rsidRPr="00E438E7" w:rsidTr="004028F1">
        <w:trPr>
          <w:trHeight w:val="260"/>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4817" w:type="dxa"/>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Dezvoltarea culturii organizaționale</w:t>
            </w:r>
          </w:p>
        </w:tc>
      </w:tr>
      <w:tr w:rsidR="00622554" w:rsidRPr="00E438E7" w:rsidTr="004028F1">
        <w:trPr>
          <w:trHeight w:val="260"/>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4817" w:type="dxa"/>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Medierea conflictelor intra și inter instituționale</w:t>
            </w:r>
          </w:p>
        </w:tc>
      </w:tr>
      <w:tr w:rsidR="00622554" w:rsidRPr="00E438E7" w:rsidTr="004028F1">
        <w:trPr>
          <w:trHeight w:val="225"/>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4817" w:type="dxa"/>
            <w:vAlign w:val="center"/>
          </w:tcPr>
          <w:p w:rsidR="00622554" w:rsidRPr="00E438E7" w:rsidRDefault="00622554" w:rsidP="00E438E7">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Acordă calificative, recompense sau sancțiuni personalului din subordine</w:t>
            </w:r>
          </w:p>
        </w:tc>
      </w:tr>
      <w:tr w:rsidR="00622554" w:rsidRPr="00E438E7" w:rsidTr="004028F1">
        <w:trPr>
          <w:trHeight w:val="270"/>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val="restart"/>
          </w:tcPr>
          <w:p w:rsidR="00622554" w:rsidRPr="00E438E7" w:rsidRDefault="00622554" w:rsidP="004028F1">
            <w:pPr>
              <w:spacing w:after="0" w:line="240" w:lineRule="auto"/>
              <w:rPr>
                <w:rFonts w:ascii="Times New Roman" w:eastAsia="Times New Roman" w:hAnsi="Times New Roman" w:cs="Times New Roman"/>
                <w:sz w:val="24"/>
                <w:szCs w:val="24"/>
                <w:lang w:val="ro-RO" w:eastAsia="ro-RO"/>
              </w:rPr>
            </w:pPr>
            <w:r w:rsidRPr="00E438E7">
              <w:rPr>
                <w:rFonts w:ascii="Times New Roman" w:eastAsia="Times New Roman" w:hAnsi="Times New Roman" w:cs="Times New Roman"/>
                <w:sz w:val="24"/>
                <w:szCs w:val="24"/>
                <w:lang w:val="ro-RO" w:eastAsia="ro-RO"/>
              </w:rPr>
              <w:t xml:space="preserve">Monitorizarea/evaluarea/controlul activităților din </w:t>
            </w:r>
            <w:r w:rsidRPr="00E438E7">
              <w:rPr>
                <w:rFonts w:ascii="Times New Roman" w:eastAsia="Arial Unicode MS" w:hAnsi="Times New Roman" w:cs="Times New Roman"/>
                <w:lang w:val="ro-RO"/>
              </w:rPr>
              <w:t>domeniul coordonat</w:t>
            </w:r>
          </w:p>
        </w:tc>
        <w:tc>
          <w:tcPr>
            <w:tcW w:w="4817" w:type="dxa"/>
            <w:vAlign w:val="center"/>
          </w:tcPr>
          <w:p w:rsidR="00622554" w:rsidRPr="00E438E7" w:rsidRDefault="00622554" w:rsidP="004028F1">
            <w:pPr>
              <w:spacing w:after="100" w:afterAutospacing="1"/>
              <w:rPr>
                <w:rFonts w:ascii="Times New Roman" w:hAnsi="Times New Roman" w:cs="Times New Roman"/>
                <w:sz w:val="20"/>
                <w:szCs w:val="20"/>
                <w:vertAlign w:val="superscript"/>
                <w:lang w:val="ro-RO"/>
              </w:rPr>
            </w:pPr>
            <w:r w:rsidRPr="00E438E7">
              <w:rPr>
                <w:rFonts w:ascii="Times New Roman" w:hAnsi="Times New Roman" w:cs="Times New Roman"/>
                <w:sz w:val="20"/>
                <w:szCs w:val="20"/>
                <w:lang w:val="ro-RO"/>
              </w:rPr>
              <w:t>Monitorizarea activității școlare din teritoriu</w:t>
            </w:r>
          </w:p>
        </w:tc>
      </w:tr>
      <w:tr w:rsidR="00622554" w:rsidRPr="00E438E7" w:rsidTr="004028F1">
        <w:trPr>
          <w:trHeight w:val="270"/>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Pr>
          <w:p w:rsidR="00622554" w:rsidRPr="00E438E7" w:rsidRDefault="00622554" w:rsidP="004028F1">
            <w:pPr>
              <w:spacing w:after="0" w:line="240" w:lineRule="auto"/>
              <w:rPr>
                <w:rFonts w:ascii="Times New Roman" w:eastAsia="Times New Roman" w:hAnsi="Times New Roman" w:cs="Times New Roman"/>
                <w:sz w:val="24"/>
                <w:szCs w:val="24"/>
                <w:lang w:val="ro-RO" w:eastAsia="ro-RO"/>
              </w:rPr>
            </w:pPr>
          </w:p>
        </w:tc>
        <w:tc>
          <w:tcPr>
            <w:tcW w:w="4817" w:type="dxa"/>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 xml:space="preserve">Gestionarea bazei de date privind domeniul de activitate a </w:t>
            </w:r>
            <w:r w:rsidRPr="00E438E7">
              <w:rPr>
                <w:rFonts w:ascii="Times New Roman" w:eastAsia="Arial Unicode MS" w:hAnsi="Times New Roman" w:cs="Times New Roman"/>
                <w:sz w:val="20"/>
                <w:szCs w:val="20"/>
                <w:lang w:val="ro-RO"/>
              </w:rPr>
              <w:t xml:space="preserve">domeniului coordonat </w:t>
            </w:r>
          </w:p>
        </w:tc>
      </w:tr>
      <w:tr w:rsidR="00622554" w:rsidRPr="00E438E7" w:rsidTr="004028F1">
        <w:trPr>
          <w:trHeight w:val="270"/>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Pr>
          <w:p w:rsidR="00622554" w:rsidRPr="00E438E7" w:rsidRDefault="00622554" w:rsidP="004028F1">
            <w:pPr>
              <w:spacing w:after="0" w:line="240" w:lineRule="auto"/>
              <w:rPr>
                <w:rFonts w:ascii="Times New Roman" w:eastAsia="Times New Roman" w:hAnsi="Times New Roman" w:cs="Times New Roman"/>
                <w:sz w:val="24"/>
                <w:szCs w:val="24"/>
                <w:lang w:val="ro-RO" w:eastAsia="ro-RO"/>
              </w:rPr>
            </w:pPr>
          </w:p>
        </w:tc>
        <w:tc>
          <w:tcPr>
            <w:tcW w:w="4817" w:type="dxa"/>
            <w:vAlign w:val="center"/>
          </w:tcPr>
          <w:p w:rsidR="00622554" w:rsidRPr="00E438E7" w:rsidRDefault="00622554" w:rsidP="00E438E7">
            <w:pPr>
              <w:spacing w:after="0"/>
              <w:rPr>
                <w:rFonts w:ascii="Times New Roman" w:hAnsi="Times New Roman" w:cs="Times New Roman"/>
                <w:sz w:val="20"/>
                <w:szCs w:val="20"/>
                <w:lang w:val="ro-RO"/>
              </w:rPr>
            </w:pPr>
            <w:r w:rsidRPr="00E438E7">
              <w:rPr>
                <w:rFonts w:ascii="Times New Roman" w:hAnsi="Times New Roman" w:cs="Times New Roman"/>
                <w:sz w:val="20"/>
                <w:szCs w:val="20"/>
                <w:lang w:val="ro-RO"/>
              </w:rPr>
              <w:t>Monitorizarea aplicării și dezvoltării sistemului de</w:t>
            </w:r>
          </w:p>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 xml:space="preserve">control intern/managerial </w:t>
            </w:r>
          </w:p>
        </w:tc>
      </w:tr>
      <w:tr w:rsidR="00622554" w:rsidRPr="00E438E7" w:rsidTr="004028F1">
        <w:trPr>
          <w:trHeight w:val="270"/>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Pr>
          <w:p w:rsidR="00622554" w:rsidRPr="00E438E7" w:rsidRDefault="00622554" w:rsidP="004028F1">
            <w:pPr>
              <w:spacing w:after="0" w:line="240" w:lineRule="auto"/>
              <w:rPr>
                <w:rFonts w:ascii="Times New Roman" w:eastAsia="Times New Roman" w:hAnsi="Times New Roman" w:cs="Times New Roman"/>
                <w:sz w:val="24"/>
                <w:szCs w:val="24"/>
                <w:lang w:val="ro-RO" w:eastAsia="ro-RO"/>
              </w:rPr>
            </w:pPr>
          </w:p>
        </w:tc>
        <w:tc>
          <w:tcPr>
            <w:tcW w:w="4817" w:type="dxa"/>
            <w:vAlign w:val="center"/>
          </w:tcPr>
          <w:p w:rsidR="00622554" w:rsidRPr="00E438E7" w:rsidRDefault="00622554" w:rsidP="00E438E7">
            <w:pPr>
              <w:spacing w:after="0"/>
              <w:rPr>
                <w:rFonts w:ascii="Times New Roman" w:hAnsi="Times New Roman" w:cs="Times New Roman"/>
                <w:sz w:val="20"/>
                <w:szCs w:val="20"/>
                <w:lang w:val="ro-RO"/>
              </w:rPr>
            </w:pPr>
            <w:r w:rsidRPr="00E438E7">
              <w:rPr>
                <w:rFonts w:ascii="Times New Roman" w:hAnsi="Times New Roman" w:cs="Times New Roman"/>
                <w:sz w:val="20"/>
                <w:szCs w:val="20"/>
                <w:lang w:val="ro-RO"/>
              </w:rPr>
              <w:t>Coordonarea modului de întocmire a documentelor</w:t>
            </w:r>
          </w:p>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administrative școlare</w:t>
            </w:r>
          </w:p>
        </w:tc>
      </w:tr>
      <w:tr w:rsidR="00622554" w:rsidRPr="00E438E7" w:rsidTr="004028F1">
        <w:trPr>
          <w:trHeight w:val="270"/>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Pr>
          <w:p w:rsidR="00622554" w:rsidRPr="00E438E7" w:rsidRDefault="00622554" w:rsidP="004028F1">
            <w:pPr>
              <w:spacing w:after="0" w:line="240" w:lineRule="auto"/>
              <w:rPr>
                <w:rFonts w:ascii="Times New Roman" w:eastAsia="Times New Roman" w:hAnsi="Times New Roman" w:cs="Times New Roman"/>
                <w:sz w:val="24"/>
                <w:szCs w:val="24"/>
                <w:lang w:val="ro-RO" w:eastAsia="ro-RO"/>
              </w:rPr>
            </w:pPr>
          </w:p>
        </w:tc>
        <w:tc>
          <w:tcPr>
            <w:tcW w:w="4817" w:type="dxa"/>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 xml:space="preserve">Monitorizarea progresului și  a disfuncțiilor apărute in activitatea </w:t>
            </w:r>
            <w:r w:rsidRPr="00E438E7">
              <w:rPr>
                <w:rFonts w:ascii="Times New Roman" w:eastAsia="Arial Unicode MS" w:hAnsi="Times New Roman" w:cs="Times New Roman"/>
                <w:sz w:val="20"/>
                <w:szCs w:val="20"/>
                <w:lang w:val="ro-RO"/>
              </w:rPr>
              <w:t>domeniului coordonat</w:t>
            </w:r>
          </w:p>
        </w:tc>
      </w:tr>
      <w:tr w:rsidR="00622554" w:rsidRPr="00E438E7" w:rsidTr="004028F1">
        <w:trPr>
          <w:trHeight w:val="270"/>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4817" w:type="dxa"/>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Verificarea modului de soluționare a adreselor, notelor, sesizărilor, petițiilor și reclamațiilor</w:t>
            </w:r>
          </w:p>
        </w:tc>
      </w:tr>
      <w:tr w:rsidR="00622554" w:rsidRPr="00E438E7" w:rsidTr="004028F1">
        <w:trPr>
          <w:trHeight w:val="270"/>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4817" w:type="dxa"/>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Analizarea necesităților de formare profesională a personalului din unitățile de învățământ</w:t>
            </w:r>
          </w:p>
        </w:tc>
      </w:tr>
      <w:tr w:rsidR="00622554" w:rsidRPr="00E438E7" w:rsidTr="004028F1">
        <w:trPr>
          <w:trHeight w:val="270"/>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4817" w:type="dxa"/>
            <w:vAlign w:val="center"/>
          </w:tcPr>
          <w:p w:rsidR="00622554" w:rsidRPr="00E438E7" w:rsidRDefault="00622554" w:rsidP="004028F1">
            <w:pPr>
              <w:spacing w:after="100" w:afterAutospacing="1"/>
              <w:rPr>
                <w:rFonts w:ascii="Times New Roman" w:hAnsi="Times New Roman" w:cs="Times New Roman"/>
                <w:sz w:val="20"/>
                <w:szCs w:val="20"/>
                <w:vertAlign w:val="superscript"/>
                <w:lang w:val="ro-RO"/>
              </w:rPr>
            </w:pPr>
            <w:r w:rsidRPr="00E438E7">
              <w:rPr>
                <w:rFonts w:ascii="Times New Roman" w:hAnsi="Times New Roman" w:cs="Times New Roman"/>
                <w:sz w:val="20"/>
                <w:szCs w:val="20"/>
                <w:lang w:val="ro-RO"/>
              </w:rPr>
              <w:t>Monitorizarea și evaluarea calității activităților instructiv-educative din unitățile de învățământ din teritoriu</w:t>
            </w:r>
            <w:r w:rsidRPr="00E438E7">
              <w:rPr>
                <w:rFonts w:ascii="Times New Roman" w:hAnsi="Times New Roman" w:cs="Times New Roman"/>
                <w:sz w:val="20"/>
                <w:szCs w:val="20"/>
                <w:vertAlign w:val="superscript"/>
                <w:lang w:val="ro-RO"/>
              </w:rPr>
              <w:t>*</w:t>
            </w:r>
          </w:p>
        </w:tc>
      </w:tr>
      <w:tr w:rsidR="00622554" w:rsidRPr="00E438E7" w:rsidTr="004028F1">
        <w:trPr>
          <w:trHeight w:val="270"/>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4817" w:type="dxa"/>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Evaluarea performanțelor managementului unităților de învățământ</w:t>
            </w:r>
            <w:r w:rsidRPr="00E438E7">
              <w:rPr>
                <w:rFonts w:ascii="Times New Roman" w:hAnsi="Times New Roman" w:cs="Times New Roman"/>
                <w:sz w:val="20"/>
                <w:szCs w:val="20"/>
                <w:vertAlign w:val="superscript"/>
                <w:lang w:val="ro-RO"/>
              </w:rPr>
              <w:t>**</w:t>
            </w:r>
          </w:p>
        </w:tc>
      </w:tr>
      <w:tr w:rsidR="00622554" w:rsidRPr="00E438E7" w:rsidTr="004028F1">
        <w:trPr>
          <w:trHeight w:val="270"/>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4817" w:type="dxa"/>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Verificarea execuției bugetare la nivelul sistemului județean de educație</w:t>
            </w:r>
            <w:r w:rsidRPr="00E438E7">
              <w:rPr>
                <w:rFonts w:ascii="Times New Roman" w:hAnsi="Times New Roman" w:cs="Times New Roman"/>
                <w:sz w:val="20"/>
                <w:szCs w:val="20"/>
                <w:vertAlign w:val="superscript"/>
                <w:lang w:val="ro-RO"/>
              </w:rPr>
              <w:t>***</w:t>
            </w:r>
          </w:p>
        </w:tc>
      </w:tr>
      <w:tr w:rsidR="00622554" w:rsidRPr="00E438E7" w:rsidTr="004028F1">
        <w:trPr>
          <w:trHeight w:val="287"/>
        </w:trPr>
        <w:tc>
          <w:tcPr>
            <w:tcW w:w="2416" w:type="dxa"/>
            <w:vMerge w:val="restart"/>
          </w:tcPr>
          <w:p w:rsidR="00622554" w:rsidRPr="00E438E7" w:rsidRDefault="00622554" w:rsidP="004028F1">
            <w:pPr>
              <w:spacing w:after="0" w:line="240" w:lineRule="auto"/>
              <w:rPr>
                <w:rFonts w:ascii="Times New Roman" w:hAnsi="Times New Roman" w:cs="Times New Roman"/>
                <w:sz w:val="24"/>
                <w:szCs w:val="24"/>
                <w:lang w:val="ro-RO"/>
              </w:rPr>
            </w:pPr>
            <w:r w:rsidRPr="00E438E7">
              <w:rPr>
                <w:rFonts w:ascii="Times New Roman" w:hAnsi="Times New Roman" w:cs="Times New Roman"/>
                <w:sz w:val="24"/>
                <w:szCs w:val="24"/>
                <w:lang w:val="ro-RO"/>
              </w:rPr>
              <w:t>Informare/Comunicare</w:t>
            </w:r>
          </w:p>
        </w:tc>
        <w:tc>
          <w:tcPr>
            <w:tcW w:w="3495" w:type="dxa"/>
            <w:vMerge w:val="restart"/>
          </w:tcPr>
          <w:p w:rsidR="00622554" w:rsidRPr="00E438E7" w:rsidRDefault="00622554" w:rsidP="004028F1">
            <w:pPr>
              <w:spacing w:after="0" w:line="240" w:lineRule="auto"/>
              <w:rPr>
                <w:rFonts w:ascii="Times New Roman" w:eastAsia="Times New Roman" w:hAnsi="Times New Roman" w:cs="Times New Roman"/>
                <w:sz w:val="24"/>
                <w:szCs w:val="24"/>
                <w:lang w:val="ro-RO" w:eastAsia="ro-RO"/>
              </w:rPr>
            </w:pPr>
            <w:r w:rsidRPr="00E438E7">
              <w:rPr>
                <w:rFonts w:ascii="Times New Roman" w:eastAsia="Times New Roman" w:hAnsi="Times New Roman" w:cs="Times New Roman"/>
                <w:sz w:val="24"/>
                <w:szCs w:val="24"/>
                <w:lang w:val="ro-RO" w:eastAsia="ro-RO"/>
              </w:rPr>
              <w:t>Relații de comunicare</w:t>
            </w:r>
          </w:p>
        </w:tc>
        <w:tc>
          <w:tcPr>
            <w:tcW w:w="4817" w:type="dxa"/>
            <w:vAlign w:val="center"/>
          </w:tcPr>
          <w:p w:rsidR="00622554" w:rsidRPr="00E438E7" w:rsidRDefault="00622554" w:rsidP="004028F1">
            <w:pPr>
              <w:spacing w:after="100" w:afterAutospacing="1"/>
              <w:rPr>
                <w:sz w:val="20"/>
                <w:szCs w:val="20"/>
                <w:lang w:val="ro-RO"/>
              </w:rPr>
            </w:pPr>
            <w:r w:rsidRPr="00E438E7">
              <w:rPr>
                <w:sz w:val="20"/>
                <w:szCs w:val="20"/>
                <w:lang w:val="ro-RO"/>
              </w:rPr>
              <w:t xml:space="preserve">Asigurarea fluxului informațional la nivelul </w:t>
            </w:r>
            <w:r w:rsidRPr="00E438E7">
              <w:rPr>
                <w:rFonts w:ascii="Times New Roman" w:eastAsia="Arial Unicode MS" w:hAnsi="Times New Roman" w:cs="Times New Roman"/>
                <w:sz w:val="20"/>
                <w:szCs w:val="20"/>
                <w:lang w:val="ro-RO"/>
              </w:rPr>
              <w:t>domeniului coordonat</w:t>
            </w:r>
          </w:p>
        </w:tc>
      </w:tr>
      <w:tr w:rsidR="00622554" w:rsidRPr="00E438E7" w:rsidTr="004028F1">
        <w:trPr>
          <w:trHeight w:val="287"/>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Pr>
          <w:p w:rsidR="00622554" w:rsidRPr="00E438E7" w:rsidRDefault="00622554" w:rsidP="004028F1">
            <w:pPr>
              <w:spacing w:after="0" w:line="240" w:lineRule="auto"/>
              <w:rPr>
                <w:rFonts w:ascii="Times New Roman" w:eastAsia="Times New Roman" w:hAnsi="Times New Roman" w:cs="Times New Roman"/>
                <w:sz w:val="24"/>
                <w:szCs w:val="24"/>
                <w:lang w:val="ro-RO" w:eastAsia="ro-RO"/>
              </w:rPr>
            </w:pPr>
          </w:p>
        </w:tc>
        <w:tc>
          <w:tcPr>
            <w:tcW w:w="4817" w:type="dxa"/>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Dezvoltarea și menținerea legăturilor cu partenerii sociali și cu autoritățile locale</w:t>
            </w:r>
          </w:p>
        </w:tc>
      </w:tr>
      <w:tr w:rsidR="00622554" w:rsidRPr="00E438E7" w:rsidTr="004028F1">
        <w:trPr>
          <w:trHeight w:val="287"/>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4817" w:type="dxa"/>
            <w:vAlign w:val="center"/>
          </w:tcPr>
          <w:p w:rsidR="00622554" w:rsidRPr="00E438E7" w:rsidRDefault="00622554" w:rsidP="004028F1">
            <w:pPr>
              <w:tabs>
                <w:tab w:val="left" w:pos="743"/>
              </w:tabs>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Realizarea comunicării cu mass-media</w:t>
            </w:r>
          </w:p>
        </w:tc>
      </w:tr>
      <w:tr w:rsidR="00622554" w:rsidRPr="00E438E7" w:rsidTr="004028F1">
        <w:trPr>
          <w:trHeight w:val="305"/>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4817" w:type="dxa"/>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 xml:space="preserve">Promovarea imaginii </w:t>
            </w:r>
            <w:r w:rsidRPr="00E438E7">
              <w:rPr>
                <w:rFonts w:ascii="Times New Roman" w:eastAsia="Arial Unicode MS" w:hAnsi="Times New Roman" w:cs="Times New Roman"/>
                <w:sz w:val="20"/>
                <w:szCs w:val="20"/>
                <w:lang w:val="ro-RO"/>
              </w:rPr>
              <w:t>domeniului coordonat</w:t>
            </w:r>
          </w:p>
        </w:tc>
      </w:tr>
      <w:tr w:rsidR="00622554" w:rsidRPr="00E438E7" w:rsidTr="004028F1">
        <w:trPr>
          <w:trHeight w:val="260"/>
        </w:trPr>
        <w:tc>
          <w:tcPr>
            <w:tcW w:w="2416" w:type="dxa"/>
            <w:vMerge w:val="restart"/>
          </w:tcPr>
          <w:p w:rsidR="00622554" w:rsidRPr="00E438E7" w:rsidRDefault="00622554" w:rsidP="004028F1">
            <w:pPr>
              <w:spacing w:after="0" w:line="240" w:lineRule="auto"/>
              <w:rPr>
                <w:rFonts w:ascii="Times New Roman" w:hAnsi="Times New Roman" w:cs="Times New Roman"/>
                <w:sz w:val="24"/>
                <w:szCs w:val="24"/>
                <w:lang w:val="ro-RO"/>
              </w:rPr>
            </w:pPr>
            <w:r w:rsidRPr="00E438E7">
              <w:rPr>
                <w:rFonts w:ascii="Times New Roman" w:hAnsi="Times New Roman" w:cs="Times New Roman"/>
                <w:sz w:val="24"/>
                <w:szCs w:val="24"/>
                <w:lang w:val="ro-RO"/>
              </w:rPr>
              <w:t>Dezvoltare profesională</w:t>
            </w:r>
          </w:p>
        </w:tc>
        <w:tc>
          <w:tcPr>
            <w:tcW w:w="3495" w:type="dxa"/>
            <w:vMerge w:val="restart"/>
          </w:tcPr>
          <w:p w:rsidR="00622554" w:rsidRPr="00E438E7" w:rsidRDefault="00622554" w:rsidP="004028F1">
            <w:pPr>
              <w:spacing w:after="0" w:line="240" w:lineRule="auto"/>
              <w:rPr>
                <w:rFonts w:ascii="Times New Roman" w:hAnsi="Times New Roman" w:cs="Times New Roman"/>
                <w:sz w:val="24"/>
                <w:szCs w:val="24"/>
                <w:lang w:val="ro-RO"/>
              </w:rPr>
            </w:pPr>
            <w:r w:rsidRPr="00E438E7">
              <w:rPr>
                <w:rFonts w:ascii="Times New Roman" w:hAnsi="Times New Roman" w:cs="Times New Roman"/>
                <w:sz w:val="24"/>
                <w:szCs w:val="24"/>
                <w:lang w:val="ro-RO"/>
              </w:rPr>
              <w:t>Pregătire profesională</w:t>
            </w:r>
          </w:p>
        </w:tc>
        <w:tc>
          <w:tcPr>
            <w:tcW w:w="4817" w:type="dxa"/>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Alegerea formei adecvate  de formare/perfecționare</w:t>
            </w:r>
          </w:p>
        </w:tc>
      </w:tr>
      <w:tr w:rsidR="00622554" w:rsidRPr="00E438E7" w:rsidTr="004028F1">
        <w:trPr>
          <w:trHeight w:val="323"/>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4817" w:type="dxa"/>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Participarea la diverse cursuri de formare/perfecționare</w:t>
            </w:r>
          </w:p>
        </w:tc>
      </w:tr>
      <w:tr w:rsidR="00622554" w:rsidRPr="00E438E7" w:rsidTr="004028F1">
        <w:trPr>
          <w:trHeight w:val="197"/>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4817" w:type="dxa"/>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 xml:space="preserve">Analizarea necesităților de pregătire a personalului din </w:t>
            </w:r>
            <w:r w:rsidRPr="00E438E7">
              <w:rPr>
                <w:rFonts w:ascii="Times New Roman" w:eastAsia="Arial Unicode MS" w:hAnsi="Times New Roman" w:cs="Times New Roman"/>
                <w:sz w:val="20"/>
                <w:szCs w:val="20"/>
                <w:lang w:val="ro-RO"/>
              </w:rPr>
              <w:t>domeniului coordonat</w:t>
            </w:r>
          </w:p>
        </w:tc>
      </w:tr>
    </w:tbl>
    <w:p w:rsidR="005D021F" w:rsidRPr="00E438E7" w:rsidRDefault="005D021F" w:rsidP="00622554">
      <w:pPr>
        <w:autoSpaceDE w:val="0"/>
        <w:autoSpaceDN w:val="0"/>
        <w:adjustRightInd w:val="0"/>
        <w:spacing w:after="0" w:line="240" w:lineRule="auto"/>
        <w:jc w:val="both"/>
        <w:rPr>
          <w:rFonts w:ascii="Times New Roman" w:hAnsi="Times New Roman" w:cs="Times New Roman"/>
          <w:sz w:val="24"/>
          <w:szCs w:val="24"/>
          <w:lang w:val="ro-RO"/>
        </w:rPr>
      </w:pPr>
    </w:p>
    <w:p w:rsidR="005D021F" w:rsidRPr="00E438E7" w:rsidRDefault="005D021F" w:rsidP="005D021F">
      <w:pPr>
        <w:autoSpaceDE w:val="0"/>
        <w:autoSpaceDN w:val="0"/>
        <w:adjustRightInd w:val="0"/>
        <w:spacing w:after="0" w:line="240" w:lineRule="auto"/>
        <w:jc w:val="both"/>
        <w:rPr>
          <w:rFonts w:ascii="Times New Roman" w:hAnsi="Times New Roman" w:cs="Times New Roman"/>
          <w:lang w:val="ro-RO"/>
        </w:rPr>
      </w:pPr>
      <w:r w:rsidRPr="00E438E7">
        <w:rPr>
          <w:rFonts w:ascii="Times New Roman" w:hAnsi="Times New Roman" w:cs="Times New Roman"/>
          <w:lang w:val="ro-RO"/>
        </w:rPr>
        <w:t>*) Numai pentru inspectorul şcolar general adjunct cu atribuţii privind inspecţia şcolară şi curriculum.</w:t>
      </w:r>
    </w:p>
    <w:p w:rsidR="005D021F" w:rsidRPr="00E438E7" w:rsidRDefault="005D021F" w:rsidP="005D021F">
      <w:pPr>
        <w:autoSpaceDE w:val="0"/>
        <w:autoSpaceDN w:val="0"/>
        <w:adjustRightInd w:val="0"/>
        <w:spacing w:after="0" w:line="240" w:lineRule="auto"/>
        <w:jc w:val="both"/>
        <w:rPr>
          <w:rFonts w:ascii="Times New Roman" w:hAnsi="Times New Roman" w:cs="Times New Roman"/>
          <w:lang w:val="ro-RO"/>
        </w:rPr>
      </w:pPr>
      <w:r w:rsidRPr="00E438E7">
        <w:rPr>
          <w:rFonts w:ascii="Times New Roman" w:hAnsi="Times New Roman" w:cs="Times New Roman"/>
          <w:lang w:val="ro-RO"/>
        </w:rPr>
        <w:t>**) Numai pentru inspectorul şcolar general adjunct cu atribuţii privind managementul resurselor umane.</w:t>
      </w:r>
    </w:p>
    <w:p w:rsidR="005D021F" w:rsidRPr="00E438E7" w:rsidRDefault="005D021F" w:rsidP="005D021F">
      <w:pPr>
        <w:autoSpaceDE w:val="0"/>
        <w:autoSpaceDN w:val="0"/>
        <w:adjustRightInd w:val="0"/>
        <w:spacing w:after="0" w:line="240" w:lineRule="auto"/>
        <w:jc w:val="both"/>
        <w:rPr>
          <w:rFonts w:ascii="Times New Roman" w:hAnsi="Times New Roman" w:cs="Times New Roman"/>
          <w:lang w:val="ro-RO"/>
        </w:rPr>
      </w:pPr>
      <w:r w:rsidRPr="00E438E7">
        <w:rPr>
          <w:rFonts w:ascii="Times New Roman" w:hAnsi="Times New Roman" w:cs="Times New Roman"/>
          <w:lang w:val="ro-RO"/>
        </w:rPr>
        <w:t>***) Numai pentru inspectorul şcolar general adjunct cu atribuţii privind execuţia bugetară.</w:t>
      </w:r>
    </w:p>
    <w:p w:rsidR="005D021F" w:rsidRPr="00E438E7" w:rsidRDefault="005D021F" w:rsidP="005D021F">
      <w:pPr>
        <w:autoSpaceDE w:val="0"/>
        <w:autoSpaceDN w:val="0"/>
        <w:adjustRightInd w:val="0"/>
        <w:spacing w:after="0" w:line="240" w:lineRule="auto"/>
        <w:jc w:val="both"/>
        <w:rPr>
          <w:rFonts w:ascii="Times New Roman" w:hAnsi="Times New Roman" w:cs="Times New Roman"/>
          <w:lang w:val="ro-RO"/>
        </w:rPr>
      </w:pPr>
    </w:p>
    <w:p w:rsidR="008F37D0" w:rsidRPr="00E438E7" w:rsidRDefault="008F37D0" w:rsidP="008F37D0">
      <w:pPr>
        <w:autoSpaceDE w:val="0"/>
        <w:autoSpaceDN w:val="0"/>
        <w:adjustRightInd w:val="0"/>
        <w:spacing w:after="0" w:line="240" w:lineRule="auto"/>
        <w:jc w:val="both"/>
        <w:rPr>
          <w:rFonts w:ascii="Times New Roman" w:eastAsia="Times New Roman" w:hAnsi="Times New Roman" w:cs="Times New Roman"/>
          <w:lang w:val="ro-RO"/>
        </w:rPr>
      </w:pPr>
      <w:r w:rsidRPr="00E438E7">
        <w:rPr>
          <w:rFonts w:ascii="Times New Roman" w:eastAsia="Times New Roman" w:hAnsi="Times New Roman" w:cs="Times New Roman"/>
          <w:lang w:val="ro-RO"/>
        </w:rPr>
        <w:t xml:space="preserve">    Prezenta fișă a postului se poate modifica și completa în fiecare an școlar.</w:t>
      </w:r>
    </w:p>
    <w:p w:rsidR="008F37D0" w:rsidRPr="00E438E7" w:rsidRDefault="008F37D0" w:rsidP="008F37D0">
      <w:pPr>
        <w:autoSpaceDE w:val="0"/>
        <w:autoSpaceDN w:val="0"/>
        <w:adjustRightInd w:val="0"/>
        <w:spacing w:after="0" w:line="240" w:lineRule="auto"/>
        <w:jc w:val="both"/>
        <w:rPr>
          <w:rFonts w:ascii="Times New Roman" w:eastAsia="Times New Roman" w:hAnsi="Times New Roman" w:cs="Times New Roman"/>
          <w:lang w:val="ro-RO"/>
        </w:rPr>
      </w:pPr>
    </w:p>
    <w:p w:rsidR="008F37D0" w:rsidRPr="00E438E7" w:rsidRDefault="008F37D0" w:rsidP="008F37D0">
      <w:pPr>
        <w:autoSpaceDE w:val="0"/>
        <w:autoSpaceDN w:val="0"/>
        <w:adjustRightInd w:val="0"/>
        <w:spacing w:after="0" w:line="240" w:lineRule="auto"/>
        <w:jc w:val="both"/>
        <w:rPr>
          <w:rFonts w:ascii="Times New Roman" w:eastAsia="Times New Roman" w:hAnsi="Times New Roman" w:cs="Times New Roman"/>
          <w:lang w:val="ro-RO"/>
        </w:rPr>
      </w:pPr>
      <w:r w:rsidRPr="00E438E7">
        <w:rPr>
          <w:rFonts w:ascii="Times New Roman" w:eastAsia="Times New Roman" w:hAnsi="Times New Roman" w:cs="Times New Roman"/>
          <w:lang w:val="ro-RO"/>
        </w:rPr>
        <w:t xml:space="preserve">    Luat la cunoştinţă de către ocupantul postului: </w:t>
      </w:r>
    </w:p>
    <w:p w:rsidR="008F37D0" w:rsidRPr="00E438E7" w:rsidRDefault="008F37D0" w:rsidP="008F37D0">
      <w:pPr>
        <w:autoSpaceDE w:val="0"/>
        <w:autoSpaceDN w:val="0"/>
        <w:adjustRightInd w:val="0"/>
        <w:spacing w:after="0" w:line="240" w:lineRule="auto"/>
        <w:jc w:val="both"/>
        <w:rPr>
          <w:rFonts w:ascii="Times New Roman" w:eastAsia="Times New Roman" w:hAnsi="Times New Roman" w:cs="Times New Roman"/>
          <w:lang w:val="ro-RO"/>
        </w:rPr>
      </w:pPr>
      <w:r w:rsidRPr="00E438E7">
        <w:rPr>
          <w:rFonts w:ascii="Times New Roman" w:eastAsia="Times New Roman" w:hAnsi="Times New Roman" w:cs="Times New Roman"/>
          <w:lang w:val="ro-RO"/>
        </w:rPr>
        <w:t xml:space="preserve">Numele şi prenumele: </w:t>
      </w:r>
      <w:r w:rsidR="00005558" w:rsidRPr="00E438E7">
        <w:rPr>
          <w:rFonts w:ascii="Times New Roman" w:eastAsia="Times New Roman" w:hAnsi="Times New Roman" w:cs="Times New Roman"/>
          <w:lang w:val="ro-RO"/>
        </w:rPr>
        <w:t>……………………………</w:t>
      </w:r>
    </w:p>
    <w:p w:rsidR="008F37D0" w:rsidRPr="00E438E7" w:rsidRDefault="008F37D0" w:rsidP="008F37D0">
      <w:pPr>
        <w:autoSpaceDE w:val="0"/>
        <w:autoSpaceDN w:val="0"/>
        <w:adjustRightInd w:val="0"/>
        <w:spacing w:after="0" w:line="240" w:lineRule="auto"/>
        <w:jc w:val="both"/>
        <w:rPr>
          <w:rFonts w:ascii="Times New Roman" w:eastAsia="Times New Roman" w:hAnsi="Times New Roman" w:cs="Times New Roman"/>
          <w:lang w:val="ro-RO"/>
        </w:rPr>
      </w:pPr>
      <w:r w:rsidRPr="00E438E7">
        <w:rPr>
          <w:rFonts w:ascii="Times New Roman" w:eastAsia="Times New Roman" w:hAnsi="Times New Roman" w:cs="Times New Roman"/>
          <w:lang w:val="ro-RO"/>
        </w:rPr>
        <w:t xml:space="preserve">    Funcţia: Inspector Școlar General Adjunct </w:t>
      </w:r>
    </w:p>
    <w:p w:rsidR="008F37D0" w:rsidRPr="00E438E7" w:rsidRDefault="008F37D0" w:rsidP="008F37D0">
      <w:pPr>
        <w:autoSpaceDE w:val="0"/>
        <w:autoSpaceDN w:val="0"/>
        <w:adjustRightInd w:val="0"/>
        <w:spacing w:after="0" w:line="240" w:lineRule="auto"/>
        <w:jc w:val="both"/>
        <w:rPr>
          <w:rFonts w:ascii="Times New Roman" w:eastAsia="Times New Roman" w:hAnsi="Times New Roman" w:cs="Times New Roman"/>
          <w:lang w:val="ro-RO"/>
        </w:rPr>
      </w:pPr>
      <w:r w:rsidRPr="00E438E7">
        <w:rPr>
          <w:rFonts w:ascii="Times New Roman" w:eastAsia="Times New Roman" w:hAnsi="Times New Roman" w:cs="Times New Roman"/>
          <w:lang w:val="ro-RO"/>
        </w:rPr>
        <w:t xml:space="preserve">    Semnătura: ....................................</w:t>
      </w:r>
    </w:p>
    <w:p w:rsidR="008F37D0" w:rsidRPr="00E438E7" w:rsidRDefault="008F37D0" w:rsidP="008F37D0">
      <w:pPr>
        <w:autoSpaceDE w:val="0"/>
        <w:autoSpaceDN w:val="0"/>
        <w:adjustRightInd w:val="0"/>
        <w:spacing w:after="0" w:line="240" w:lineRule="auto"/>
        <w:jc w:val="both"/>
        <w:rPr>
          <w:rFonts w:ascii="Times New Roman" w:eastAsia="Times New Roman" w:hAnsi="Times New Roman" w:cs="Times New Roman"/>
          <w:lang w:val="ro-RO"/>
        </w:rPr>
      </w:pPr>
      <w:r w:rsidRPr="00E438E7">
        <w:rPr>
          <w:rFonts w:ascii="Times New Roman" w:eastAsia="Times New Roman" w:hAnsi="Times New Roman" w:cs="Times New Roman"/>
          <w:lang w:val="ro-RO"/>
        </w:rPr>
        <w:t>Data : ..............................</w:t>
      </w:r>
    </w:p>
    <w:p w:rsidR="008F37D0" w:rsidRPr="00E438E7" w:rsidRDefault="008F37D0" w:rsidP="008F37D0">
      <w:pPr>
        <w:autoSpaceDE w:val="0"/>
        <w:autoSpaceDN w:val="0"/>
        <w:adjustRightInd w:val="0"/>
        <w:spacing w:after="0" w:line="240" w:lineRule="auto"/>
        <w:jc w:val="both"/>
        <w:rPr>
          <w:rFonts w:ascii="Times New Roman" w:eastAsia="Times New Roman" w:hAnsi="Times New Roman" w:cs="Times New Roman"/>
          <w:lang w:val="ro-RO"/>
        </w:rPr>
      </w:pPr>
    </w:p>
    <w:p w:rsidR="008F37D0" w:rsidRPr="00E438E7" w:rsidRDefault="008F37D0" w:rsidP="008F37D0">
      <w:pPr>
        <w:autoSpaceDE w:val="0"/>
        <w:autoSpaceDN w:val="0"/>
        <w:adjustRightInd w:val="0"/>
        <w:spacing w:after="0" w:line="240" w:lineRule="auto"/>
        <w:jc w:val="both"/>
        <w:rPr>
          <w:rFonts w:ascii="Times New Roman" w:eastAsia="Times New Roman" w:hAnsi="Times New Roman" w:cs="Times New Roman"/>
          <w:lang w:val="ro-RO"/>
        </w:rPr>
      </w:pPr>
      <w:r w:rsidRPr="00E438E7">
        <w:rPr>
          <w:rFonts w:ascii="Times New Roman" w:eastAsia="Times New Roman" w:hAnsi="Times New Roman" w:cs="Times New Roman"/>
          <w:lang w:val="ro-RO"/>
        </w:rPr>
        <w:t xml:space="preserve">    Avizat</w:t>
      </w:r>
    </w:p>
    <w:p w:rsidR="008F37D0" w:rsidRPr="00E438E7" w:rsidRDefault="008F37D0" w:rsidP="008F37D0">
      <w:pPr>
        <w:autoSpaceDE w:val="0"/>
        <w:autoSpaceDN w:val="0"/>
        <w:adjustRightInd w:val="0"/>
        <w:spacing w:after="0" w:line="240" w:lineRule="auto"/>
        <w:jc w:val="both"/>
        <w:rPr>
          <w:rFonts w:ascii="Times New Roman" w:eastAsia="Times New Roman" w:hAnsi="Times New Roman" w:cs="Times New Roman"/>
          <w:lang w:val="ro-RO"/>
        </w:rPr>
      </w:pPr>
      <w:r w:rsidRPr="00E438E7">
        <w:rPr>
          <w:rFonts w:ascii="Times New Roman" w:eastAsia="Times New Roman" w:hAnsi="Times New Roman" w:cs="Times New Roman"/>
          <w:lang w:val="ro-RO"/>
        </w:rPr>
        <w:t xml:space="preserve">    Numele şi prenumele: Leahu Gabriel</w:t>
      </w:r>
    </w:p>
    <w:p w:rsidR="008F37D0" w:rsidRPr="00E438E7" w:rsidRDefault="008F37D0" w:rsidP="008F37D0">
      <w:pPr>
        <w:autoSpaceDE w:val="0"/>
        <w:autoSpaceDN w:val="0"/>
        <w:adjustRightInd w:val="0"/>
        <w:spacing w:after="0" w:line="240" w:lineRule="auto"/>
        <w:jc w:val="both"/>
        <w:rPr>
          <w:rFonts w:ascii="Times New Roman" w:eastAsia="Times New Roman" w:hAnsi="Times New Roman" w:cs="Times New Roman"/>
          <w:lang w:val="ro-RO"/>
        </w:rPr>
      </w:pPr>
      <w:r w:rsidRPr="00E438E7">
        <w:rPr>
          <w:rFonts w:ascii="Times New Roman" w:eastAsia="Times New Roman" w:hAnsi="Times New Roman" w:cs="Times New Roman"/>
          <w:lang w:val="ro-RO"/>
        </w:rPr>
        <w:t xml:space="preserve">    Funcţia publică de conducere din cadrul Ministerului Educaţiei </w:t>
      </w:r>
      <w:r w:rsidR="005A2CC2" w:rsidRPr="00E438E7">
        <w:rPr>
          <w:rFonts w:ascii="Times New Roman" w:eastAsia="Times New Roman" w:hAnsi="Times New Roman" w:cs="Times New Roman"/>
          <w:lang w:val="ro-RO"/>
        </w:rPr>
        <w:t xml:space="preserve">Naționale </w:t>
      </w:r>
      <w:r w:rsidRPr="00E438E7">
        <w:rPr>
          <w:rFonts w:ascii="Times New Roman" w:eastAsia="Times New Roman" w:hAnsi="Times New Roman" w:cs="Times New Roman"/>
          <w:lang w:val="ro-RO"/>
        </w:rPr>
        <w:t xml:space="preserve">şi Cercetării Ştiinţifice: </w:t>
      </w:r>
    </w:p>
    <w:p w:rsidR="008F37D0" w:rsidRPr="00E438E7" w:rsidRDefault="008F37D0" w:rsidP="008F37D0">
      <w:pPr>
        <w:autoSpaceDE w:val="0"/>
        <w:autoSpaceDN w:val="0"/>
        <w:adjustRightInd w:val="0"/>
        <w:spacing w:after="0" w:line="240" w:lineRule="auto"/>
        <w:jc w:val="both"/>
        <w:rPr>
          <w:rFonts w:ascii="Times New Roman" w:eastAsia="Times New Roman" w:hAnsi="Times New Roman" w:cs="Times New Roman"/>
          <w:lang w:val="ro-RO"/>
        </w:rPr>
      </w:pPr>
      <w:r w:rsidRPr="00E438E7">
        <w:rPr>
          <w:rFonts w:ascii="Times New Roman" w:eastAsia="Times New Roman" w:hAnsi="Times New Roman" w:cs="Times New Roman"/>
          <w:lang w:val="ro-RO"/>
        </w:rPr>
        <w:t xml:space="preserve">    </w:t>
      </w:r>
      <w:r w:rsidR="00005558" w:rsidRPr="00E438E7">
        <w:rPr>
          <w:rFonts w:ascii="Times New Roman" w:eastAsia="Times New Roman" w:hAnsi="Times New Roman" w:cs="Times New Roman"/>
          <w:lang w:val="ro-RO"/>
        </w:rPr>
        <w:t>…………………………………………….</w:t>
      </w:r>
    </w:p>
    <w:p w:rsidR="008F37D0" w:rsidRPr="00E438E7" w:rsidRDefault="008F37D0" w:rsidP="008F37D0">
      <w:pPr>
        <w:autoSpaceDE w:val="0"/>
        <w:autoSpaceDN w:val="0"/>
        <w:adjustRightInd w:val="0"/>
        <w:spacing w:after="0" w:line="240" w:lineRule="auto"/>
        <w:jc w:val="both"/>
        <w:rPr>
          <w:rFonts w:ascii="Times New Roman" w:eastAsia="Times New Roman" w:hAnsi="Times New Roman" w:cs="Times New Roman"/>
          <w:lang w:val="ro-RO"/>
        </w:rPr>
      </w:pPr>
      <w:r w:rsidRPr="00E438E7">
        <w:rPr>
          <w:rFonts w:ascii="Times New Roman" w:eastAsia="Times New Roman" w:hAnsi="Times New Roman" w:cs="Times New Roman"/>
          <w:lang w:val="ro-RO"/>
        </w:rPr>
        <w:t xml:space="preserve">    Semnătura: ....................................</w:t>
      </w:r>
    </w:p>
    <w:p w:rsidR="008F37D0" w:rsidRPr="00E438E7" w:rsidRDefault="008F37D0" w:rsidP="008F37D0">
      <w:pPr>
        <w:autoSpaceDE w:val="0"/>
        <w:autoSpaceDN w:val="0"/>
        <w:adjustRightInd w:val="0"/>
        <w:spacing w:after="0" w:line="240" w:lineRule="auto"/>
        <w:jc w:val="both"/>
        <w:rPr>
          <w:rFonts w:ascii="Times New Roman" w:eastAsia="Times New Roman" w:hAnsi="Times New Roman" w:cs="Times New Roman"/>
          <w:lang w:val="ro-RO"/>
        </w:rPr>
      </w:pPr>
      <w:r w:rsidRPr="00E438E7">
        <w:rPr>
          <w:rFonts w:ascii="Times New Roman" w:eastAsia="Times New Roman" w:hAnsi="Times New Roman" w:cs="Times New Roman"/>
          <w:lang w:val="ro-RO"/>
        </w:rPr>
        <w:t>Data : ..............................</w:t>
      </w:r>
    </w:p>
    <w:p w:rsidR="00AD6832" w:rsidRPr="00E438E7" w:rsidRDefault="00AD6832" w:rsidP="008F37D0">
      <w:pPr>
        <w:autoSpaceDE w:val="0"/>
        <w:autoSpaceDN w:val="0"/>
        <w:adjustRightInd w:val="0"/>
        <w:spacing w:after="0" w:line="240" w:lineRule="auto"/>
        <w:jc w:val="both"/>
        <w:rPr>
          <w:rFonts w:ascii="Times New Roman" w:hAnsi="Times New Roman" w:cs="Times New Roman"/>
          <w:sz w:val="24"/>
          <w:szCs w:val="24"/>
          <w:lang w:val="ro-RO"/>
        </w:rPr>
      </w:pPr>
    </w:p>
    <w:p w:rsidR="00E438E7" w:rsidRPr="00E438E7" w:rsidRDefault="00E438E7">
      <w:pPr>
        <w:autoSpaceDE w:val="0"/>
        <w:autoSpaceDN w:val="0"/>
        <w:adjustRightInd w:val="0"/>
        <w:spacing w:after="0" w:line="240" w:lineRule="auto"/>
        <w:jc w:val="both"/>
        <w:rPr>
          <w:rFonts w:ascii="Times New Roman" w:hAnsi="Times New Roman" w:cs="Times New Roman"/>
          <w:sz w:val="24"/>
          <w:szCs w:val="24"/>
          <w:lang w:val="ro-RO"/>
        </w:rPr>
      </w:pPr>
    </w:p>
    <w:sectPr w:rsidR="00E438E7" w:rsidRPr="00E438E7" w:rsidSect="005D021F">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20"/>
  <w:hyphenationZone w:val="425"/>
  <w:characterSpacingControl w:val="doNotCompress"/>
  <w:compat>
    <w:useFELayout/>
  </w:compat>
  <w:rsids>
    <w:rsidRoot w:val="005D021F"/>
    <w:rsid w:val="00005558"/>
    <w:rsid w:val="00064C9D"/>
    <w:rsid w:val="00076EB0"/>
    <w:rsid w:val="000B7772"/>
    <w:rsid w:val="00182D9C"/>
    <w:rsid w:val="002075EB"/>
    <w:rsid w:val="002A4620"/>
    <w:rsid w:val="003F50D7"/>
    <w:rsid w:val="005A2CC2"/>
    <w:rsid w:val="005D021F"/>
    <w:rsid w:val="00622554"/>
    <w:rsid w:val="00674792"/>
    <w:rsid w:val="006F42C7"/>
    <w:rsid w:val="007D362A"/>
    <w:rsid w:val="008F37D0"/>
    <w:rsid w:val="009E7CA6"/>
    <w:rsid w:val="009F7D88"/>
    <w:rsid w:val="00AD41E9"/>
    <w:rsid w:val="00AD6832"/>
    <w:rsid w:val="00AF289F"/>
    <w:rsid w:val="00C13688"/>
    <w:rsid w:val="00CF6757"/>
    <w:rsid w:val="00E438E7"/>
    <w:rsid w:val="00F7236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C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57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1010</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oana.dan</dc:creator>
  <cp:lastModifiedBy>ISJ47</cp:lastModifiedBy>
  <cp:revision>4</cp:revision>
  <dcterms:created xsi:type="dcterms:W3CDTF">2016-04-18T12:16:00Z</dcterms:created>
  <dcterms:modified xsi:type="dcterms:W3CDTF">2016-04-19T07:40:00Z</dcterms:modified>
</cp:coreProperties>
</file>