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0B4" w:rsidRDefault="007D60B4" w:rsidP="007D60B4">
      <w:pPr>
        <w:pStyle w:val="Default"/>
      </w:pPr>
    </w:p>
    <w:p w:rsidR="007D60B4" w:rsidRDefault="007D60B4" w:rsidP="007D60B4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Adresă de înștiințare a inspectoratului şcolar referitor la soluționarea cererilor de modificare a duratei contractului individual de mun</w:t>
      </w:r>
      <w:r w:rsidR="00944EDC">
        <w:rPr>
          <w:sz w:val="23"/>
          <w:szCs w:val="23"/>
        </w:rPr>
        <w:t>că din perioadă determinată de un</w:t>
      </w:r>
      <w:r>
        <w:rPr>
          <w:sz w:val="23"/>
          <w:szCs w:val="23"/>
        </w:rPr>
        <w:t xml:space="preserve"> an în perioada viabilității postului – se depune la ISJ Constanța</w:t>
      </w:r>
      <w:r w:rsidR="00370669">
        <w:rPr>
          <w:sz w:val="23"/>
          <w:szCs w:val="23"/>
        </w:rPr>
        <w:t xml:space="preserve"> în perioada </w:t>
      </w:r>
      <w:r w:rsidR="00CB14D7">
        <w:rPr>
          <w:sz w:val="23"/>
          <w:szCs w:val="23"/>
        </w:rPr>
        <w:t>19-20.03.2025</w:t>
      </w:r>
    </w:p>
    <w:p w:rsidR="007D60B4" w:rsidRDefault="007D60B4" w:rsidP="007D60B4">
      <w:pPr>
        <w:pStyle w:val="Default"/>
        <w:rPr>
          <w:color w:val="auto"/>
        </w:rPr>
      </w:pPr>
    </w:p>
    <w:p w:rsidR="007D60B4" w:rsidRDefault="007D60B4" w:rsidP="007D60B4">
      <w:pPr>
        <w:pStyle w:val="Default"/>
        <w:rPr>
          <w:color w:val="auto"/>
          <w:sz w:val="23"/>
          <w:szCs w:val="23"/>
        </w:rPr>
      </w:pPr>
      <w:r>
        <w:rPr>
          <w:color w:val="auto"/>
        </w:rPr>
        <w:t xml:space="preserve"> </w:t>
      </w:r>
      <w:r>
        <w:rPr>
          <w:color w:val="auto"/>
          <w:sz w:val="23"/>
          <w:szCs w:val="23"/>
        </w:rPr>
        <w:t xml:space="preserve">(Antetul unităţii) </w:t>
      </w:r>
    </w:p>
    <w:p w:rsidR="007D60B4" w:rsidRDefault="007D60B4" w:rsidP="007D60B4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Nr. _______/______________ </w:t>
      </w:r>
    </w:p>
    <w:p w:rsidR="007D60B4" w:rsidRDefault="007D60B4" w:rsidP="007D60B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Către </w:t>
      </w:r>
    </w:p>
    <w:p w:rsidR="007D60B4" w:rsidRDefault="007D60B4" w:rsidP="007D60B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Inspectoratul Şcolar Judeţean Constanța </w:t>
      </w:r>
    </w:p>
    <w:p w:rsidR="007D60B4" w:rsidRDefault="007D60B4" w:rsidP="007D60B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În atenţia preşedintelui Comisiei de mobilitate a personalului didactic din învăţământul preuniversitar constituite la nivelul inspectoratului şcolar </w:t>
      </w:r>
    </w:p>
    <w:p w:rsidR="007D60B4" w:rsidRDefault="007D60B4" w:rsidP="007D60B4">
      <w:pPr>
        <w:pStyle w:val="Default"/>
        <w:jc w:val="both"/>
        <w:rPr>
          <w:color w:val="auto"/>
          <w:sz w:val="23"/>
          <w:szCs w:val="23"/>
        </w:rPr>
      </w:pPr>
    </w:p>
    <w:p w:rsidR="007D60B4" w:rsidRDefault="007D60B4" w:rsidP="007D60B4">
      <w:pPr>
        <w:pStyle w:val="Default"/>
        <w:ind w:firstLine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Prin prezenta vă facem cunoscut că, în şedinţa Consiliul de administraţie al _______________ din data de ___.___._______, a/au fost analizată(e) solicitările de modificare a duratei contractului individual de muncă din perioadă determi</w:t>
      </w:r>
      <w:r w:rsidR="00944EDC">
        <w:rPr>
          <w:color w:val="auto"/>
          <w:sz w:val="23"/>
          <w:szCs w:val="23"/>
        </w:rPr>
        <w:t>nată de un</w:t>
      </w:r>
      <w:r>
        <w:rPr>
          <w:color w:val="auto"/>
          <w:sz w:val="23"/>
          <w:szCs w:val="23"/>
        </w:rPr>
        <w:t xml:space="preserve"> an în perioada viabilității postului, începând cu 01.09.202</w:t>
      </w:r>
      <w:r w:rsidR="00117396">
        <w:rPr>
          <w:color w:val="auto"/>
          <w:sz w:val="23"/>
          <w:szCs w:val="23"/>
        </w:rPr>
        <w:t>5</w:t>
      </w:r>
      <w:r>
        <w:rPr>
          <w:color w:val="auto"/>
          <w:sz w:val="23"/>
          <w:szCs w:val="23"/>
        </w:rPr>
        <w:t xml:space="preserve">, pe posturi didactice/catedre vacante din unitate, pentru următoarele cadre didactice angajate pe perioadă determinată: </w:t>
      </w:r>
    </w:p>
    <w:p w:rsidR="007D60B4" w:rsidRDefault="007D60B4" w:rsidP="007D60B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Domnul/doamna ________________________________________ cadru didactic calificat, cu specializările ___________________________________________________, pentru postul didactic/catedra vacant(ă) de _________________________________________ formată dintr-un număr de ____ ore (___ ore TC+CDL şi ___ ore opţionale), publicat(ă) de unitatea noastră având codul ________. În urma verificării documentelor atașate cererii, a rezultat faptul că domnul/doamna </w:t>
      </w:r>
      <w:r w:rsidRPr="00AB29FA">
        <w:rPr>
          <w:b/>
          <w:color w:val="auto"/>
          <w:sz w:val="23"/>
          <w:szCs w:val="23"/>
        </w:rPr>
        <w:t>________________________________________________ îndeplineşte</w:t>
      </w:r>
      <w:r>
        <w:rPr>
          <w:color w:val="auto"/>
          <w:sz w:val="23"/>
          <w:szCs w:val="23"/>
        </w:rPr>
        <w:t xml:space="preserve"> condiţiile legale pentru a fi angajat pe perioada de viabilitate a postului pe postul didactic/catedra menţionată anterior şi se încadrează în criteriile de selecţie, fiind clasat pe locul ______. </w:t>
      </w:r>
    </w:p>
    <w:p w:rsidR="007D60B4" w:rsidRDefault="007D60B4" w:rsidP="007D60B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Domnul/doamna _______________________________________ cadru didactic calificat, cu specializările _____________________________________________________________, pentru postul didactic/catedra vacant(ă) de _________________________________________ formată dintr-un număr de ____ ore (___ ore TC+CDL şi ___ ore opţionale), publicat(ă) de unitatea noastră având codul ________. În urma verificării documentelor atașate cererii, a rezultat faptul că domnul/doamna ________________________________________________ </w:t>
      </w:r>
      <w:r w:rsidRPr="00AB29FA">
        <w:rPr>
          <w:b/>
          <w:color w:val="auto"/>
          <w:sz w:val="23"/>
          <w:szCs w:val="23"/>
        </w:rPr>
        <w:t>nu îndeplineşte</w:t>
      </w:r>
      <w:r>
        <w:rPr>
          <w:color w:val="auto"/>
          <w:sz w:val="23"/>
          <w:szCs w:val="23"/>
        </w:rPr>
        <w:t xml:space="preserve"> condiţiile legale pentru a fi angajat pe perioada de viabilitate a postului pe postul didactic/catedra menţionată anterior pentru următoarele motive: </w:t>
      </w:r>
    </w:p>
    <w:p w:rsidR="007D60B4" w:rsidRDefault="007D60B4" w:rsidP="007D60B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7D60B4" w:rsidRDefault="007D60B4" w:rsidP="007D60B4">
      <w:pPr>
        <w:pStyle w:val="Default"/>
        <w:ind w:firstLine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În conformitate cu prevederile Metodologiei-cadru privind mobilitatea personalului didactic din învăţământul preuniversitar în anul şcolar </w:t>
      </w:r>
      <w:r w:rsidR="00117396">
        <w:rPr>
          <w:color w:val="auto"/>
          <w:sz w:val="23"/>
          <w:szCs w:val="23"/>
        </w:rPr>
        <w:t>2025-2026</w:t>
      </w:r>
      <w:r>
        <w:rPr>
          <w:color w:val="auto"/>
          <w:sz w:val="23"/>
          <w:szCs w:val="23"/>
        </w:rPr>
        <w:t xml:space="preserve">, ne asumăm întreaga responsabilitate pentru corectitudinea şi legalitatea demersurilor efectuate şi a soluţiei validate de Consiliul de administraţie al unităţii de învăţământ. </w:t>
      </w:r>
    </w:p>
    <w:p w:rsidR="007D60B4" w:rsidRDefault="007D60B4" w:rsidP="007D60B4">
      <w:pPr>
        <w:pStyle w:val="Default"/>
        <w:jc w:val="both"/>
        <w:rPr>
          <w:color w:val="auto"/>
          <w:sz w:val="23"/>
          <w:szCs w:val="23"/>
        </w:rPr>
      </w:pPr>
    </w:p>
    <w:p w:rsidR="007D60B4" w:rsidRDefault="007D60B4" w:rsidP="007D60B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Anexăm, în copie, certificată ”conform cu originalul”: </w:t>
      </w:r>
    </w:p>
    <w:p w:rsidR="00AB29FA" w:rsidRPr="00AB29FA" w:rsidRDefault="007D60B4" w:rsidP="00AB29FA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procesul-verbal al şedinţei Consiliului de administraţie al </w:t>
      </w:r>
      <w:r w:rsidR="00AB29FA">
        <w:rPr>
          <w:color w:val="auto"/>
          <w:sz w:val="23"/>
          <w:szCs w:val="23"/>
        </w:rPr>
        <w:t>unității</w:t>
      </w:r>
      <w:r>
        <w:rPr>
          <w:color w:val="auto"/>
          <w:sz w:val="23"/>
          <w:szCs w:val="23"/>
        </w:rPr>
        <w:t xml:space="preserve"> în care au fost analiz</w:t>
      </w:r>
      <w:r w:rsidR="00AB29FA">
        <w:rPr>
          <w:color w:val="auto"/>
          <w:sz w:val="23"/>
          <w:szCs w:val="23"/>
        </w:rPr>
        <w:t xml:space="preserve">ate cererile cadrelor didactice, respectiv </w:t>
      </w:r>
      <w:r w:rsidR="00AB29FA" w:rsidRPr="00AB29FA">
        <w:rPr>
          <w:color w:val="auto"/>
          <w:sz w:val="23"/>
          <w:szCs w:val="23"/>
        </w:rPr>
        <w:t xml:space="preserve">hotărârea Consiliului de Administrație al unității/ unităților în care sunt angajat(ă) privind modificarea duratei contractului individual de muncă din durată determinată de un an, în contract individual de muncă pe durata de viabilitate a postului/ catedrei; </w:t>
      </w:r>
    </w:p>
    <w:p w:rsidR="007D60B4" w:rsidRDefault="007D60B4" w:rsidP="007D60B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acordul/refuzul privind modificarea duratei contractului individual de muncă eliberat cadrelor didactice menționate </w:t>
      </w:r>
    </w:p>
    <w:p w:rsidR="00AB29FA" w:rsidRPr="00AB29FA" w:rsidRDefault="00AB29FA" w:rsidP="00AB29FA">
      <w:pPr>
        <w:pStyle w:val="Default"/>
        <w:jc w:val="both"/>
        <w:rPr>
          <w:color w:val="auto"/>
          <w:sz w:val="23"/>
          <w:szCs w:val="23"/>
        </w:rPr>
      </w:pPr>
      <w:r w:rsidRPr="00AB29FA">
        <w:rPr>
          <w:color w:val="auto"/>
          <w:sz w:val="23"/>
          <w:szCs w:val="23"/>
        </w:rPr>
        <w:t>- cererile depuse de cadrele didactice însoţite de documentele menţionate în cerere;</w:t>
      </w:r>
    </w:p>
    <w:p w:rsidR="00AB29FA" w:rsidRDefault="00AB29FA" w:rsidP="007D60B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r w:rsidRPr="00AB29FA">
        <w:rPr>
          <w:color w:val="auto"/>
          <w:sz w:val="23"/>
          <w:szCs w:val="23"/>
        </w:rPr>
        <w:t>lista</w:t>
      </w:r>
      <w:r>
        <w:rPr>
          <w:color w:val="auto"/>
          <w:sz w:val="23"/>
          <w:szCs w:val="23"/>
        </w:rPr>
        <w:t xml:space="preserve"> (macheta asumată)</w:t>
      </w:r>
      <w:r w:rsidRPr="00AB29FA">
        <w:rPr>
          <w:color w:val="auto"/>
          <w:sz w:val="23"/>
          <w:szCs w:val="23"/>
        </w:rPr>
        <w:t xml:space="preserve"> cuprinzând cadrele didactice care au primit acordul/refuzul consiliilor de administrație</w:t>
      </w:r>
    </w:p>
    <w:p w:rsidR="00AB29FA" w:rsidRDefault="00AB29FA" w:rsidP="007D60B4">
      <w:pPr>
        <w:pStyle w:val="Default"/>
        <w:jc w:val="center"/>
        <w:rPr>
          <w:color w:val="auto"/>
          <w:sz w:val="23"/>
          <w:szCs w:val="23"/>
        </w:rPr>
      </w:pPr>
    </w:p>
    <w:p w:rsidR="007D60B4" w:rsidRDefault="007D60B4" w:rsidP="007D60B4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DIRECTOR</w:t>
      </w:r>
    </w:p>
    <w:p w:rsidR="00036C9C" w:rsidRPr="00AB29FA" w:rsidRDefault="007D60B4" w:rsidP="007D60B4">
      <w:pPr>
        <w:jc w:val="center"/>
        <w:rPr>
          <w:lang w:val="fr-FR"/>
        </w:rPr>
      </w:pPr>
      <w:r w:rsidRPr="00AB29FA">
        <w:rPr>
          <w:sz w:val="23"/>
          <w:szCs w:val="23"/>
          <w:lang w:val="fr-FR"/>
        </w:rPr>
        <w:t>_______________</w:t>
      </w:r>
    </w:p>
    <w:sectPr w:rsidR="00036C9C" w:rsidRPr="00AB29FA" w:rsidSect="00AB29FA">
      <w:pgSz w:w="11910" w:h="16840"/>
      <w:pgMar w:top="851" w:right="853" w:bottom="280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14BEF"/>
    <w:multiLevelType w:val="hybridMultilevel"/>
    <w:tmpl w:val="93046586"/>
    <w:lvl w:ilvl="0" w:tplc="2FA4F0CE">
      <w:start w:val="1"/>
      <w:numFmt w:val="decimal"/>
      <w:lvlText w:val="%1."/>
      <w:lvlJc w:val="left"/>
      <w:pPr>
        <w:ind w:left="366" w:hanging="25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B7C53D6">
      <w:start w:val="1"/>
      <w:numFmt w:val="bullet"/>
      <w:lvlText w:val="•"/>
      <w:lvlJc w:val="left"/>
      <w:pPr>
        <w:ind w:left="1264" w:hanging="250"/>
      </w:pPr>
      <w:rPr>
        <w:rFonts w:hint="default"/>
      </w:rPr>
    </w:lvl>
    <w:lvl w:ilvl="2" w:tplc="9DF2C0AE">
      <w:start w:val="1"/>
      <w:numFmt w:val="bullet"/>
      <w:lvlText w:val="•"/>
      <w:lvlJc w:val="left"/>
      <w:pPr>
        <w:ind w:left="2162" w:hanging="250"/>
      </w:pPr>
      <w:rPr>
        <w:rFonts w:hint="default"/>
      </w:rPr>
    </w:lvl>
    <w:lvl w:ilvl="3" w:tplc="489857D0">
      <w:start w:val="1"/>
      <w:numFmt w:val="bullet"/>
      <w:lvlText w:val="•"/>
      <w:lvlJc w:val="left"/>
      <w:pPr>
        <w:ind w:left="3060" w:hanging="250"/>
      </w:pPr>
      <w:rPr>
        <w:rFonts w:hint="default"/>
      </w:rPr>
    </w:lvl>
    <w:lvl w:ilvl="4" w:tplc="5F9EA244">
      <w:start w:val="1"/>
      <w:numFmt w:val="bullet"/>
      <w:lvlText w:val="•"/>
      <w:lvlJc w:val="left"/>
      <w:pPr>
        <w:ind w:left="3958" w:hanging="250"/>
      </w:pPr>
      <w:rPr>
        <w:rFonts w:hint="default"/>
      </w:rPr>
    </w:lvl>
    <w:lvl w:ilvl="5" w:tplc="88A8352C">
      <w:start w:val="1"/>
      <w:numFmt w:val="bullet"/>
      <w:lvlText w:val="•"/>
      <w:lvlJc w:val="left"/>
      <w:pPr>
        <w:ind w:left="4856" w:hanging="250"/>
      </w:pPr>
      <w:rPr>
        <w:rFonts w:hint="default"/>
      </w:rPr>
    </w:lvl>
    <w:lvl w:ilvl="6" w:tplc="65469D44">
      <w:start w:val="1"/>
      <w:numFmt w:val="bullet"/>
      <w:lvlText w:val="•"/>
      <w:lvlJc w:val="left"/>
      <w:pPr>
        <w:ind w:left="5754" w:hanging="250"/>
      </w:pPr>
      <w:rPr>
        <w:rFonts w:hint="default"/>
      </w:rPr>
    </w:lvl>
    <w:lvl w:ilvl="7" w:tplc="ABBCC194">
      <w:start w:val="1"/>
      <w:numFmt w:val="bullet"/>
      <w:lvlText w:val="•"/>
      <w:lvlJc w:val="left"/>
      <w:pPr>
        <w:ind w:left="6652" w:hanging="250"/>
      </w:pPr>
      <w:rPr>
        <w:rFonts w:hint="default"/>
      </w:rPr>
    </w:lvl>
    <w:lvl w:ilvl="8" w:tplc="EEDE6A7A">
      <w:start w:val="1"/>
      <w:numFmt w:val="bullet"/>
      <w:lvlText w:val="•"/>
      <w:lvlJc w:val="left"/>
      <w:pPr>
        <w:ind w:left="7550" w:hanging="250"/>
      </w:pPr>
      <w:rPr>
        <w:rFonts w:hint="default"/>
      </w:rPr>
    </w:lvl>
  </w:abstractNum>
  <w:abstractNum w:abstractNumId="1">
    <w:nsid w:val="5CFB43F0"/>
    <w:multiLevelType w:val="hybridMultilevel"/>
    <w:tmpl w:val="4768F15C"/>
    <w:lvl w:ilvl="0" w:tplc="E156290E">
      <w:start w:val="1"/>
      <w:numFmt w:val="bullet"/>
      <w:lvlText w:val="-"/>
      <w:lvlJc w:val="left"/>
      <w:pPr>
        <w:ind w:left="116" w:hanging="200"/>
      </w:pPr>
      <w:rPr>
        <w:rFonts w:ascii="Times New Roman" w:eastAsia="Times New Roman" w:hAnsi="Times New Roman" w:hint="default"/>
        <w:sz w:val="24"/>
        <w:szCs w:val="24"/>
      </w:rPr>
    </w:lvl>
    <w:lvl w:ilvl="1" w:tplc="62027A6A">
      <w:start w:val="1"/>
      <w:numFmt w:val="bullet"/>
      <w:lvlText w:val="•"/>
      <w:lvlJc w:val="left"/>
      <w:pPr>
        <w:ind w:left="1039" w:hanging="200"/>
      </w:pPr>
      <w:rPr>
        <w:rFonts w:hint="default"/>
      </w:rPr>
    </w:lvl>
    <w:lvl w:ilvl="2" w:tplc="A798151A">
      <w:start w:val="1"/>
      <w:numFmt w:val="bullet"/>
      <w:lvlText w:val="•"/>
      <w:lvlJc w:val="left"/>
      <w:pPr>
        <w:ind w:left="1962" w:hanging="200"/>
      </w:pPr>
      <w:rPr>
        <w:rFonts w:hint="default"/>
      </w:rPr>
    </w:lvl>
    <w:lvl w:ilvl="3" w:tplc="0CD0F152">
      <w:start w:val="1"/>
      <w:numFmt w:val="bullet"/>
      <w:lvlText w:val="•"/>
      <w:lvlJc w:val="left"/>
      <w:pPr>
        <w:ind w:left="2885" w:hanging="200"/>
      </w:pPr>
      <w:rPr>
        <w:rFonts w:hint="default"/>
      </w:rPr>
    </w:lvl>
    <w:lvl w:ilvl="4" w:tplc="728621C2">
      <w:start w:val="1"/>
      <w:numFmt w:val="bullet"/>
      <w:lvlText w:val="•"/>
      <w:lvlJc w:val="left"/>
      <w:pPr>
        <w:ind w:left="3808" w:hanging="200"/>
      </w:pPr>
      <w:rPr>
        <w:rFonts w:hint="default"/>
      </w:rPr>
    </w:lvl>
    <w:lvl w:ilvl="5" w:tplc="540CA382">
      <w:start w:val="1"/>
      <w:numFmt w:val="bullet"/>
      <w:lvlText w:val="•"/>
      <w:lvlJc w:val="left"/>
      <w:pPr>
        <w:ind w:left="4731" w:hanging="200"/>
      </w:pPr>
      <w:rPr>
        <w:rFonts w:hint="default"/>
      </w:rPr>
    </w:lvl>
    <w:lvl w:ilvl="6" w:tplc="3832247A">
      <w:start w:val="1"/>
      <w:numFmt w:val="bullet"/>
      <w:lvlText w:val="•"/>
      <w:lvlJc w:val="left"/>
      <w:pPr>
        <w:ind w:left="5654" w:hanging="200"/>
      </w:pPr>
      <w:rPr>
        <w:rFonts w:hint="default"/>
      </w:rPr>
    </w:lvl>
    <w:lvl w:ilvl="7" w:tplc="BFEA0878">
      <w:start w:val="1"/>
      <w:numFmt w:val="bullet"/>
      <w:lvlText w:val="•"/>
      <w:lvlJc w:val="left"/>
      <w:pPr>
        <w:ind w:left="6577" w:hanging="200"/>
      </w:pPr>
      <w:rPr>
        <w:rFonts w:hint="default"/>
      </w:rPr>
    </w:lvl>
    <w:lvl w:ilvl="8" w:tplc="24C645FA">
      <w:start w:val="1"/>
      <w:numFmt w:val="bullet"/>
      <w:lvlText w:val="•"/>
      <w:lvlJc w:val="left"/>
      <w:pPr>
        <w:ind w:left="7500" w:hanging="2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036C9C"/>
    <w:rsid w:val="00036C9C"/>
    <w:rsid w:val="00117396"/>
    <w:rsid w:val="002D42FA"/>
    <w:rsid w:val="00313CA9"/>
    <w:rsid w:val="00370669"/>
    <w:rsid w:val="003E5E28"/>
    <w:rsid w:val="006B67E8"/>
    <w:rsid w:val="007D60B4"/>
    <w:rsid w:val="0087689F"/>
    <w:rsid w:val="00944EDC"/>
    <w:rsid w:val="00AB29FA"/>
    <w:rsid w:val="00AE27E4"/>
    <w:rsid w:val="00CB1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E27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E27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AE27E4"/>
    <w:pPr>
      <w:ind w:left="116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AE27E4"/>
  </w:style>
  <w:style w:type="paragraph" w:customStyle="1" w:styleId="TableParagraph">
    <w:name w:val="Table Paragraph"/>
    <w:basedOn w:val="Normal"/>
    <w:uiPriority w:val="1"/>
    <w:qFormat/>
    <w:rsid w:val="00AE27E4"/>
  </w:style>
  <w:style w:type="paragraph" w:customStyle="1" w:styleId="Default">
    <w:name w:val="Default"/>
    <w:rsid w:val="007D60B4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ISJ_MRU</cp:lastModifiedBy>
  <cp:revision>3</cp:revision>
  <cp:lastPrinted>2022-03-14T17:44:00Z</cp:lastPrinted>
  <dcterms:created xsi:type="dcterms:W3CDTF">2025-02-26T10:28:00Z</dcterms:created>
  <dcterms:modified xsi:type="dcterms:W3CDTF">2025-03-11T12:41:00Z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LastSaved">
    <vt:filetime>2022-03-14T00:00:00Z</vt:filetime>
  </property>
</Properties>
</file>